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9" w:rsidRDefault="00AD1999" w:rsidP="0005685D">
      <w:pPr>
        <w:pStyle w:val="ConsPlusTitle"/>
        <w:jc w:val="center"/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AD1999" w:rsidTr="00AD1999">
        <w:trPr>
          <w:jc w:val="center"/>
        </w:trPr>
        <w:tc>
          <w:tcPr>
            <w:tcW w:w="9570" w:type="dxa"/>
            <w:gridSpan w:val="2"/>
          </w:tcPr>
          <w:p w:rsidR="00AD1999" w:rsidRDefault="00AD1999" w:rsidP="00AD199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Тульская область</w:t>
            </w:r>
          </w:p>
        </w:tc>
      </w:tr>
      <w:tr w:rsidR="00AD1999" w:rsidTr="00AD1999">
        <w:trPr>
          <w:jc w:val="center"/>
        </w:trPr>
        <w:tc>
          <w:tcPr>
            <w:tcW w:w="9570" w:type="dxa"/>
            <w:gridSpan w:val="2"/>
          </w:tcPr>
          <w:p w:rsidR="00AD1999" w:rsidRDefault="00AD1999" w:rsidP="00AD19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AD1999" w:rsidTr="00AD1999">
        <w:trPr>
          <w:jc w:val="center"/>
        </w:trPr>
        <w:tc>
          <w:tcPr>
            <w:tcW w:w="9570" w:type="dxa"/>
            <w:gridSpan w:val="2"/>
          </w:tcPr>
          <w:p w:rsidR="00AD1999" w:rsidRDefault="00AD1999" w:rsidP="00AD1999">
            <w:pPr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AD1999" w:rsidRDefault="00AD1999" w:rsidP="00AD1999">
            <w:pPr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1999" w:rsidRDefault="00AD1999" w:rsidP="00AD19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1999" w:rsidTr="00AD1999">
        <w:trPr>
          <w:jc w:val="center"/>
        </w:trPr>
        <w:tc>
          <w:tcPr>
            <w:tcW w:w="9570" w:type="dxa"/>
            <w:gridSpan w:val="2"/>
          </w:tcPr>
          <w:p w:rsidR="00AD1999" w:rsidRDefault="00AD1999" w:rsidP="00AD19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AD1999" w:rsidTr="00AD1999">
        <w:trPr>
          <w:jc w:val="center"/>
        </w:trPr>
        <w:tc>
          <w:tcPr>
            <w:tcW w:w="9570" w:type="dxa"/>
            <w:gridSpan w:val="2"/>
          </w:tcPr>
          <w:p w:rsidR="00AD1999" w:rsidRDefault="00AD1999" w:rsidP="00AD19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999" w:rsidTr="00AD1999">
        <w:trPr>
          <w:jc w:val="center"/>
        </w:trPr>
        <w:tc>
          <w:tcPr>
            <w:tcW w:w="4785" w:type="dxa"/>
          </w:tcPr>
          <w:p w:rsidR="00AD1999" w:rsidRDefault="007004DC" w:rsidP="00AD19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05</w:t>
            </w:r>
            <w:r w:rsidR="00AD19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ноября </w:t>
            </w:r>
            <w:r w:rsidR="00AD19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AD1999" w:rsidRDefault="007004DC" w:rsidP="00AD19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545</w:t>
            </w:r>
          </w:p>
        </w:tc>
      </w:tr>
    </w:tbl>
    <w:p w:rsidR="00AD1999" w:rsidRDefault="00AD1999" w:rsidP="00AD19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1999" w:rsidRDefault="00AD1999" w:rsidP="00AD19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1999" w:rsidRPr="00F258AE" w:rsidRDefault="00AD1999" w:rsidP="00AD1999">
      <w:pPr>
        <w:pStyle w:val="ConsPlusTitle"/>
        <w:jc w:val="center"/>
        <w:rPr>
          <w:bCs w:val="0"/>
          <w:sz w:val="32"/>
          <w:szCs w:val="32"/>
        </w:rPr>
      </w:pPr>
      <w:r w:rsidRPr="00F258AE">
        <w:rPr>
          <w:bCs w:val="0"/>
          <w:sz w:val="32"/>
          <w:szCs w:val="32"/>
        </w:rPr>
        <w:t>Об утверждении административного регламента  предоставления администрацией муниципального образования Яснополянское Щекинского района муниципальной услуги «Приобретение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деятельности»</w:t>
      </w:r>
    </w:p>
    <w:p w:rsidR="00AD1999" w:rsidRDefault="00AD1999" w:rsidP="0005685D">
      <w:pPr>
        <w:pStyle w:val="ConsPlusTitle"/>
        <w:jc w:val="center"/>
      </w:pPr>
    </w:p>
    <w:p w:rsidR="00AD1999" w:rsidRDefault="00AD1999" w:rsidP="0005685D">
      <w:pPr>
        <w:pStyle w:val="ConsPlusTitle"/>
        <w:jc w:val="center"/>
      </w:pPr>
    </w:p>
    <w:p w:rsidR="00AD1999" w:rsidRDefault="00AD1999" w:rsidP="0005685D">
      <w:pPr>
        <w:pStyle w:val="ConsPlusTitle"/>
        <w:jc w:val="center"/>
      </w:pPr>
    </w:p>
    <w:p w:rsidR="0005685D" w:rsidRDefault="0005685D" w:rsidP="0005685D">
      <w:pPr>
        <w:pStyle w:val="ConsPlusNormal"/>
        <w:jc w:val="both"/>
      </w:pP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В соответствии с Федеральным </w:t>
      </w:r>
      <w:hyperlink r:id="rId4" w:history="1">
        <w:r w:rsidRPr="00AD1999">
          <w:rPr>
            <w:color w:val="0000FF"/>
            <w:sz w:val="24"/>
            <w:szCs w:val="24"/>
          </w:rPr>
          <w:t>законом</w:t>
        </w:r>
      </w:hyperlink>
      <w:r w:rsidRPr="00AD1999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в соответствии </w:t>
      </w:r>
      <w:proofErr w:type="gramStart"/>
      <w:r w:rsidRPr="00AD1999">
        <w:rPr>
          <w:sz w:val="24"/>
          <w:szCs w:val="24"/>
        </w:rPr>
        <w:t>с</w:t>
      </w:r>
      <w:proofErr w:type="gramEnd"/>
      <w:r w:rsidRPr="00AD1999">
        <w:rPr>
          <w:sz w:val="24"/>
          <w:szCs w:val="24"/>
        </w:rPr>
        <w:t xml:space="preserve"> </w:t>
      </w:r>
      <w:hyperlink r:id="rId5" w:history="1">
        <w:r w:rsidRPr="00AD1999">
          <w:rPr>
            <w:color w:val="0000FF"/>
            <w:sz w:val="24"/>
            <w:szCs w:val="24"/>
          </w:rPr>
          <w:t>распоряжением</w:t>
        </w:r>
      </w:hyperlink>
      <w:r w:rsidRPr="00AD1999">
        <w:rPr>
          <w:sz w:val="24"/>
          <w:szCs w:val="24"/>
        </w:rPr>
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6" w:history="1">
        <w:r w:rsidRPr="00AD1999">
          <w:rPr>
            <w:color w:val="0000FF"/>
            <w:sz w:val="24"/>
            <w:szCs w:val="24"/>
          </w:rPr>
          <w:t>распоряжением</w:t>
        </w:r>
      </w:hyperlink>
      <w:r w:rsidRPr="00AD1999">
        <w:rPr>
          <w:sz w:val="24"/>
          <w:szCs w:val="24"/>
        </w:rPr>
        <w:t xml:space="preserve"> Правительства РФ от 28.12.2011 N 2415-р "О государственных и муниципальных услугах, предоставляемых в электронном виде", администрация муниципального образования</w:t>
      </w:r>
      <w:r w:rsidR="00AD1999">
        <w:rPr>
          <w:sz w:val="24"/>
          <w:szCs w:val="24"/>
        </w:rPr>
        <w:t xml:space="preserve"> </w:t>
      </w:r>
      <w:proofErr w:type="gramStart"/>
      <w:r w:rsidR="00AD1999">
        <w:rPr>
          <w:sz w:val="24"/>
          <w:szCs w:val="24"/>
        </w:rPr>
        <w:t>Яснополянское</w:t>
      </w:r>
      <w:proofErr w:type="gramEnd"/>
      <w:r w:rsidR="00AD1999">
        <w:rPr>
          <w:sz w:val="24"/>
          <w:szCs w:val="24"/>
        </w:rPr>
        <w:t xml:space="preserve">  Щекинского</w:t>
      </w:r>
      <w:r w:rsidRPr="00AD1999">
        <w:rPr>
          <w:sz w:val="24"/>
          <w:szCs w:val="24"/>
        </w:rPr>
        <w:t xml:space="preserve"> район</w:t>
      </w:r>
      <w:r w:rsidR="00AD1999">
        <w:rPr>
          <w:sz w:val="24"/>
          <w:szCs w:val="24"/>
        </w:rPr>
        <w:t>а</w:t>
      </w:r>
      <w:r w:rsidRPr="00AD1999">
        <w:rPr>
          <w:sz w:val="24"/>
          <w:szCs w:val="24"/>
        </w:rPr>
        <w:t xml:space="preserve"> постановляет: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1. Утвердить </w:t>
      </w:r>
      <w:hyperlink w:anchor="Par36" w:history="1">
        <w:r w:rsidRPr="00AD1999">
          <w:rPr>
            <w:color w:val="0000FF"/>
            <w:sz w:val="24"/>
            <w:szCs w:val="24"/>
          </w:rPr>
          <w:t>административный регламент</w:t>
        </w:r>
      </w:hyperlink>
      <w:r w:rsidRPr="00AD1999">
        <w:rPr>
          <w:sz w:val="24"/>
          <w:szCs w:val="24"/>
        </w:rPr>
        <w:t xml:space="preserve"> предоставления муниципальной услуги "Приобретение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деятельности" (приложение).</w:t>
      </w:r>
    </w:p>
    <w:p w:rsidR="0005685D" w:rsidRPr="00AD1999" w:rsidRDefault="00AD1999" w:rsidP="000568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685D" w:rsidRPr="00AD1999">
        <w:rPr>
          <w:sz w:val="24"/>
          <w:szCs w:val="24"/>
        </w:rPr>
        <w:t>. Постановление опубликовать в средствах массовой информации и ра</w:t>
      </w:r>
      <w:r>
        <w:rPr>
          <w:sz w:val="24"/>
          <w:szCs w:val="24"/>
        </w:rPr>
        <w:t xml:space="preserve">зместить сайте </w:t>
      </w:r>
      <w:r w:rsidR="0005685D" w:rsidRPr="00AD1999">
        <w:rPr>
          <w:sz w:val="24"/>
          <w:szCs w:val="24"/>
        </w:rPr>
        <w:t xml:space="preserve">муниципального образования </w:t>
      </w:r>
      <w:r w:rsidR="00F258AE">
        <w:rPr>
          <w:sz w:val="24"/>
          <w:szCs w:val="24"/>
        </w:rPr>
        <w:t xml:space="preserve"> Яснополянское Щекинского</w:t>
      </w:r>
      <w:r w:rsidR="0005685D" w:rsidRPr="00AD1999">
        <w:rPr>
          <w:sz w:val="24"/>
          <w:szCs w:val="24"/>
        </w:rPr>
        <w:t xml:space="preserve"> район</w:t>
      </w:r>
      <w:r w:rsidR="00F258AE">
        <w:rPr>
          <w:sz w:val="24"/>
          <w:szCs w:val="24"/>
        </w:rPr>
        <w:t>а</w:t>
      </w:r>
      <w:r w:rsidR="0005685D" w:rsidRPr="00AD1999">
        <w:rPr>
          <w:sz w:val="24"/>
          <w:szCs w:val="24"/>
        </w:rPr>
        <w:t>.</w:t>
      </w:r>
    </w:p>
    <w:p w:rsidR="0005685D" w:rsidRPr="00AD1999" w:rsidRDefault="00AD1999" w:rsidP="000568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685D" w:rsidRPr="00AD1999">
        <w:rPr>
          <w:sz w:val="24"/>
          <w:szCs w:val="24"/>
        </w:rPr>
        <w:t>. Постановление вступает в силу со дня официального опубликования.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AD1999" w:rsidRPr="00AD1999" w:rsidRDefault="00AD1999" w:rsidP="0005685D">
      <w:pPr>
        <w:pStyle w:val="ConsPlusNormal"/>
        <w:jc w:val="both"/>
        <w:rPr>
          <w:sz w:val="24"/>
          <w:szCs w:val="24"/>
        </w:rPr>
      </w:pPr>
    </w:p>
    <w:p w:rsidR="00AD1999" w:rsidRPr="00AD1999" w:rsidRDefault="00AD1999" w:rsidP="0005685D">
      <w:pPr>
        <w:pStyle w:val="ConsPlusNormal"/>
        <w:jc w:val="both"/>
        <w:rPr>
          <w:sz w:val="24"/>
          <w:szCs w:val="24"/>
        </w:rPr>
      </w:pPr>
    </w:p>
    <w:p w:rsidR="00AD1999" w:rsidRPr="00AD1999" w:rsidRDefault="00AD1999" w:rsidP="0005685D">
      <w:pPr>
        <w:pStyle w:val="ConsPlusNormal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Глава администрации</w:t>
      </w:r>
    </w:p>
    <w:p w:rsidR="00AD1999" w:rsidRPr="00AD1999" w:rsidRDefault="00AD1999" w:rsidP="0005685D">
      <w:pPr>
        <w:pStyle w:val="ConsPlusNormal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МО Яснополянское</w:t>
      </w:r>
    </w:p>
    <w:p w:rsidR="00AD1999" w:rsidRPr="00AD1999" w:rsidRDefault="00AD1999" w:rsidP="0005685D">
      <w:pPr>
        <w:pStyle w:val="ConsPlusNormal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Щекинского района                                                                  И.В. Шерер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right"/>
        <w:outlineLvl w:val="0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Приложение</w:t>
      </w:r>
    </w:p>
    <w:p w:rsidR="0005685D" w:rsidRPr="00AD1999" w:rsidRDefault="0005685D" w:rsidP="0005685D">
      <w:pPr>
        <w:pStyle w:val="ConsPlusNormal"/>
        <w:jc w:val="right"/>
        <w:rPr>
          <w:sz w:val="24"/>
          <w:szCs w:val="24"/>
        </w:rPr>
      </w:pPr>
      <w:r w:rsidRPr="00AD1999">
        <w:rPr>
          <w:sz w:val="24"/>
          <w:szCs w:val="24"/>
        </w:rPr>
        <w:t>к Постановлению администрации</w:t>
      </w:r>
    </w:p>
    <w:p w:rsidR="0005685D" w:rsidRDefault="0005685D" w:rsidP="0005685D">
      <w:pPr>
        <w:pStyle w:val="ConsPlusNormal"/>
        <w:jc w:val="right"/>
        <w:rPr>
          <w:sz w:val="24"/>
          <w:szCs w:val="24"/>
        </w:rPr>
      </w:pPr>
      <w:r w:rsidRPr="00AD1999">
        <w:rPr>
          <w:sz w:val="24"/>
          <w:szCs w:val="24"/>
        </w:rPr>
        <w:t>муниципального образования</w:t>
      </w:r>
    </w:p>
    <w:p w:rsidR="00F258AE" w:rsidRPr="00AD1999" w:rsidRDefault="00F258AE" w:rsidP="0005685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Яснополянское</w:t>
      </w:r>
    </w:p>
    <w:p w:rsidR="0005685D" w:rsidRPr="00AD1999" w:rsidRDefault="00F258AE" w:rsidP="0005685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Щекинского</w:t>
      </w:r>
      <w:r w:rsidR="0005685D" w:rsidRPr="00AD199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05685D" w:rsidRDefault="00F258AE" w:rsidP="0005685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05.11.2015 N 545</w:t>
      </w:r>
    </w:p>
    <w:p w:rsidR="00F258AE" w:rsidRDefault="00F258AE" w:rsidP="0005685D">
      <w:pPr>
        <w:pStyle w:val="ConsPlusNormal"/>
        <w:jc w:val="right"/>
        <w:rPr>
          <w:sz w:val="24"/>
          <w:szCs w:val="24"/>
        </w:rPr>
      </w:pPr>
    </w:p>
    <w:p w:rsidR="00F258AE" w:rsidRPr="00AD1999" w:rsidRDefault="00F258AE" w:rsidP="0005685D">
      <w:pPr>
        <w:pStyle w:val="ConsPlusNormal"/>
        <w:jc w:val="right"/>
        <w:rPr>
          <w:sz w:val="24"/>
          <w:szCs w:val="24"/>
        </w:rPr>
      </w:pPr>
    </w:p>
    <w:p w:rsidR="0005685D" w:rsidRDefault="00F258AE" w:rsidP="00F258AE">
      <w:pPr>
        <w:pStyle w:val="ConsPlusNormal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Административный  регламента  предоставления администрацией муниципального образования Яснополянское Щекинского района муниципальной услуги «Приобретение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деятельности»</w:t>
      </w:r>
    </w:p>
    <w:p w:rsidR="00F258AE" w:rsidRPr="00AD1999" w:rsidRDefault="00F258AE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  <w:bookmarkStart w:id="0" w:name="Par36"/>
      <w:bookmarkEnd w:id="0"/>
    </w:p>
    <w:p w:rsidR="0005685D" w:rsidRPr="00AD1999" w:rsidRDefault="0005685D" w:rsidP="0005685D">
      <w:pPr>
        <w:pStyle w:val="ConsPlusNormal"/>
        <w:jc w:val="center"/>
        <w:outlineLvl w:val="1"/>
        <w:rPr>
          <w:sz w:val="24"/>
          <w:szCs w:val="24"/>
        </w:rPr>
      </w:pPr>
      <w:r w:rsidRPr="00AD1999">
        <w:rPr>
          <w:sz w:val="24"/>
          <w:szCs w:val="24"/>
        </w:rPr>
        <w:t>I. Общие положения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1. Термины, понятия и принятые сокращения, используемые в административном регламенте.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Административный регламент предоставления муниципальной услуги "Приобретение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деятельности"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</w:t>
      </w:r>
      <w:proofErr w:type="gramEnd"/>
      <w:r w:rsidRPr="00AD1999">
        <w:rPr>
          <w:sz w:val="24"/>
          <w:szCs w:val="24"/>
        </w:rPr>
        <w:t xml:space="preserve"> муниципальной услуги (заявителя) при предоставлении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 целях применения административного регламента используются следующие термины, понятия и принятые сокращения: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муниципальная услуга, предоставляемая</w:t>
      </w:r>
      <w:r w:rsidR="00F258AE">
        <w:rPr>
          <w:sz w:val="24"/>
          <w:szCs w:val="24"/>
        </w:rPr>
        <w:t xml:space="preserve"> сектором по земельным и имущественным отношениям </w:t>
      </w:r>
      <w:r w:rsidRPr="00AD1999">
        <w:rPr>
          <w:sz w:val="24"/>
          <w:szCs w:val="24"/>
        </w:rPr>
        <w:t xml:space="preserve"> администрации</w:t>
      </w:r>
      <w:r w:rsidR="00F258AE">
        <w:rPr>
          <w:sz w:val="24"/>
          <w:szCs w:val="24"/>
        </w:rPr>
        <w:t xml:space="preserve"> МО Яснополянское </w:t>
      </w:r>
      <w:r w:rsidRPr="00AD1999">
        <w:rPr>
          <w:sz w:val="24"/>
          <w:szCs w:val="24"/>
        </w:rPr>
        <w:t xml:space="preserve"> Щекинского района - деятельность по реализации функций структурными подразделениями, которая осуществляется по запросам заявителей в пределах полномочий </w:t>
      </w:r>
      <w:r w:rsidR="00F258AE">
        <w:rPr>
          <w:sz w:val="24"/>
          <w:szCs w:val="24"/>
        </w:rPr>
        <w:t xml:space="preserve"> сектором по земельным и имущественным отношениям </w:t>
      </w:r>
      <w:r w:rsidR="00F258AE" w:rsidRPr="00AD1999">
        <w:rPr>
          <w:sz w:val="24"/>
          <w:szCs w:val="24"/>
        </w:rPr>
        <w:t xml:space="preserve"> администрации</w:t>
      </w:r>
      <w:r w:rsidR="00F258AE">
        <w:rPr>
          <w:sz w:val="24"/>
          <w:szCs w:val="24"/>
        </w:rPr>
        <w:t xml:space="preserve"> МО Яснополянское </w:t>
      </w:r>
      <w:r w:rsidR="00F258AE" w:rsidRPr="00AD1999">
        <w:rPr>
          <w:sz w:val="24"/>
          <w:szCs w:val="24"/>
        </w:rPr>
        <w:t xml:space="preserve"> Щекинского района</w:t>
      </w:r>
      <w:r w:rsidRPr="00AD1999">
        <w:rPr>
          <w:sz w:val="24"/>
          <w:szCs w:val="24"/>
        </w:rPr>
        <w:t xml:space="preserve">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r w:rsidRPr="00AD1999">
          <w:rPr>
            <w:color w:val="0000FF"/>
            <w:sz w:val="24"/>
            <w:szCs w:val="24"/>
          </w:rPr>
          <w:t>законом</w:t>
        </w:r>
      </w:hyperlink>
      <w:r w:rsidRPr="00AD1999">
        <w:rPr>
          <w:sz w:val="24"/>
          <w:szCs w:val="24"/>
        </w:rPr>
        <w:t xml:space="preserve"> от 06.10.2003 N 131-ФЗ "Об общих принципах</w:t>
      </w:r>
      <w:proofErr w:type="gramEnd"/>
      <w:r w:rsidRPr="00AD1999">
        <w:rPr>
          <w:sz w:val="24"/>
          <w:szCs w:val="24"/>
        </w:rPr>
        <w:t xml:space="preserve"> организации местного самоуправления в Российской Федерации" и </w:t>
      </w:r>
      <w:hyperlink r:id="rId8" w:history="1">
        <w:r w:rsidRPr="00AD1999">
          <w:rPr>
            <w:color w:val="0000FF"/>
            <w:sz w:val="24"/>
            <w:szCs w:val="24"/>
          </w:rPr>
          <w:t>Уставом</w:t>
        </w:r>
      </w:hyperlink>
      <w:r w:rsidRPr="00AD1999">
        <w:rPr>
          <w:sz w:val="24"/>
          <w:szCs w:val="24"/>
        </w:rPr>
        <w:t xml:space="preserve"> муниципального образования </w:t>
      </w:r>
      <w:r w:rsidR="00F258AE">
        <w:rPr>
          <w:sz w:val="24"/>
          <w:szCs w:val="24"/>
        </w:rPr>
        <w:t xml:space="preserve"> </w:t>
      </w:r>
      <w:proofErr w:type="gramStart"/>
      <w:r w:rsidR="00F258AE">
        <w:rPr>
          <w:sz w:val="24"/>
          <w:szCs w:val="24"/>
        </w:rPr>
        <w:t>Яснополянское</w:t>
      </w:r>
      <w:proofErr w:type="gramEnd"/>
      <w:r w:rsidR="00F258AE">
        <w:rPr>
          <w:sz w:val="24"/>
          <w:szCs w:val="24"/>
        </w:rPr>
        <w:t xml:space="preserve"> Щекинского</w:t>
      </w:r>
      <w:r w:rsidRPr="00AD1999">
        <w:rPr>
          <w:sz w:val="24"/>
          <w:szCs w:val="24"/>
        </w:rPr>
        <w:t xml:space="preserve"> район;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стандарт муниципальной услуги - обязательные для исполнения правила, устанавливающие в интересах заявителя (получателя) муниципальной услуги, </w:t>
      </w:r>
      <w:r w:rsidRPr="00AD1999">
        <w:rPr>
          <w:sz w:val="24"/>
          <w:szCs w:val="24"/>
        </w:rPr>
        <w:lastRenderedPageBreak/>
        <w:t>включающие характеристики процесса, формы, содержания, результата оказания данной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заявители - физические и юридические лица, либо их уполномоченные в установленном законом порядке представители, обратившиеся в администрацию Щекинского района с заявлением о предоставлении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подведомственная органу местного самоуправления организация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межведомственное информационное взаимодействие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</w:t>
      </w:r>
      <w:proofErr w:type="gramEnd"/>
      <w:r w:rsidRPr="00AD1999">
        <w:rPr>
          <w:sz w:val="24"/>
          <w:szCs w:val="24"/>
        </w:rPr>
        <w:t xml:space="preserve"> о предоставлении государственной или муниципальной услуги и </w:t>
      </w:r>
      <w:proofErr w:type="gramStart"/>
      <w:r w:rsidRPr="00AD1999">
        <w:rPr>
          <w:sz w:val="24"/>
          <w:szCs w:val="24"/>
        </w:rPr>
        <w:t>соответствующий</w:t>
      </w:r>
      <w:proofErr w:type="gramEnd"/>
      <w:r w:rsidRPr="00AD1999">
        <w:rPr>
          <w:sz w:val="24"/>
          <w:szCs w:val="24"/>
        </w:rPr>
        <w:t xml:space="preserve"> требованиям, установленным действующим законодательством;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АСЭД - автоматизированная система электронного документооборота, в которой осуществляется регистрация входящей и исходящей корре</w:t>
      </w:r>
      <w:r w:rsidR="001A0F7E">
        <w:rPr>
          <w:sz w:val="24"/>
          <w:szCs w:val="24"/>
        </w:rPr>
        <w:t xml:space="preserve">спонденции </w:t>
      </w:r>
      <w:r w:rsidRPr="00AD1999">
        <w:rPr>
          <w:sz w:val="24"/>
          <w:szCs w:val="24"/>
        </w:rPr>
        <w:t xml:space="preserve"> администрации </w:t>
      </w:r>
      <w:r w:rsidR="001A0F7E">
        <w:rPr>
          <w:sz w:val="24"/>
          <w:szCs w:val="24"/>
        </w:rPr>
        <w:t xml:space="preserve"> МО Яснополянское </w:t>
      </w:r>
      <w:r w:rsidRPr="00AD1999">
        <w:rPr>
          <w:sz w:val="24"/>
          <w:szCs w:val="24"/>
        </w:rPr>
        <w:t>Щекинского района;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РПГУ - региональный портал государственных и муниципальных услуг;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МФЦ - многофункциональный центр предоставления </w:t>
      </w:r>
      <w:proofErr w:type="gramStart"/>
      <w:r w:rsidRPr="00AD1999">
        <w:rPr>
          <w:sz w:val="24"/>
          <w:szCs w:val="24"/>
        </w:rPr>
        <w:t>государственных</w:t>
      </w:r>
      <w:proofErr w:type="gramEnd"/>
      <w:r w:rsidRPr="00AD1999">
        <w:rPr>
          <w:sz w:val="24"/>
          <w:szCs w:val="24"/>
        </w:rPr>
        <w:t xml:space="preserve"> и муниципальных.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2. Предмет регулирования административного регламента.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Предметом регулирования Административного регламента является 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3. Круг заявителей: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 качестве заявителей при получении муниципальной услуги могут выступать физические лица,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От имени физических и юридических лиц в предоставлении муниципальной услуги могут обращаться лица, действующие в соответствии с законодательством Российской Федерации, учредительными документами либо доверенностью, оформленной в установленном порядке.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4. Требования к информированию о порядке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непосредственно в </w:t>
      </w:r>
      <w:r w:rsidR="007004DC">
        <w:rPr>
          <w:sz w:val="24"/>
          <w:szCs w:val="24"/>
        </w:rPr>
        <w:t xml:space="preserve"> сектор по земельным и имущественным отношениям </w:t>
      </w:r>
      <w:r w:rsidRPr="00AD1999">
        <w:rPr>
          <w:sz w:val="24"/>
          <w:szCs w:val="24"/>
        </w:rPr>
        <w:t>администрации</w:t>
      </w:r>
      <w:r w:rsidR="007004DC">
        <w:rPr>
          <w:sz w:val="24"/>
          <w:szCs w:val="24"/>
        </w:rPr>
        <w:t xml:space="preserve"> муниципального образования </w:t>
      </w:r>
      <w:proofErr w:type="gramStart"/>
      <w:r w:rsidR="007004DC">
        <w:rPr>
          <w:sz w:val="24"/>
          <w:szCs w:val="24"/>
        </w:rPr>
        <w:t>Яснополянское</w:t>
      </w:r>
      <w:proofErr w:type="gramEnd"/>
      <w:r w:rsidR="007004DC">
        <w:rPr>
          <w:sz w:val="24"/>
          <w:szCs w:val="24"/>
        </w:rPr>
        <w:t xml:space="preserve"> </w:t>
      </w:r>
      <w:r w:rsidRPr="00AD1999">
        <w:rPr>
          <w:sz w:val="24"/>
          <w:szCs w:val="24"/>
        </w:rPr>
        <w:t xml:space="preserve"> Щекин</w:t>
      </w:r>
      <w:r w:rsidR="007004DC">
        <w:rPr>
          <w:sz w:val="24"/>
          <w:szCs w:val="24"/>
        </w:rPr>
        <w:t>ского района (далее - Сектор</w:t>
      </w:r>
      <w:r w:rsidRPr="00AD1999">
        <w:rPr>
          <w:sz w:val="24"/>
          <w:szCs w:val="24"/>
        </w:rPr>
        <w:t>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в МФЦ;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1) Местонахождение админис</w:t>
      </w:r>
      <w:r w:rsidR="001A0F7E">
        <w:rPr>
          <w:sz w:val="24"/>
          <w:szCs w:val="24"/>
        </w:rPr>
        <w:t>трации Щекинского района: 301210, Тульская область, Щекинский район</w:t>
      </w:r>
      <w:r w:rsidRPr="00AD1999">
        <w:rPr>
          <w:sz w:val="24"/>
          <w:szCs w:val="24"/>
        </w:rPr>
        <w:t xml:space="preserve">, </w:t>
      </w:r>
      <w:r w:rsidR="001A0F7E">
        <w:rPr>
          <w:sz w:val="24"/>
          <w:szCs w:val="24"/>
        </w:rPr>
        <w:t>п. Головеньковский, ул. Пчеловодов, д. 9</w:t>
      </w:r>
      <w:r w:rsidRPr="00AD1999">
        <w:rPr>
          <w:sz w:val="24"/>
          <w:szCs w:val="24"/>
        </w:rPr>
        <w:t>.</w:t>
      </w:r>
    </w:p>
    <w:p w:rsidR="001A0F7E" w:rsidRDefault="0005685D" w:rsidP="00280CAC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2) Мес</w:t>
      </w:r>
      <w:r w:rsidR="00280CAC">
        <w:rPr>
          <w:sz w:val="24"/>
          <w:szCs w:val="24"/>
        </w:rPr>
        <w:t>тонахождение сектора по земельным и имущественным отношениям</w:t>
      </w:r>
      <w:r w:rsidRPr="00AD1999">
        <w:rPr>
          <w:sz w:val="24"/>
          <w:szCs w:val="24"/>
        </w:rPr>
        <w:t xml:space="preserve"> администрации Щекинского района: </w:t>
      </w:r>
      <w:r w:rsidR="00280CAC">
        <w:rPr>
          <w:sz w:val="24"/>
          <w:szCs w:val="24"/>
        </w:rPr>
        <w:t>301210, Тульская область, Щекинский район</w:t>
      </w:r>
      <w:r w:rsidR="00280CAC" w:rsidRPr="00AD1999">
        <w:rPr>
          <w:sz w:val="24"/>
          <w:szCs w:val="24"/>
        </w:rPr>
        <w:t xml:space="preserve">, </w:t>
      </w:r>
      <w:r w:rsidR="00280CAC">
        <w:rPr>
          <w:sz w:val="24"/>
          <w:szCs w:val="24"/>
        </w:rPr>
        <w:t>п. Головеньковский, ул. Пчеловодов, д. 9.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3) Местонахождение многофункционального центра: 301248, Тульская область, г. Щекино, ул. Шахтерская, д. 21.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4) График работы администрации </w:t>
      </w:r>
      <w:r w:rsidR="00280CAC">
        <w:rPr>
          <w:sz w:val="24"/>
          <w:szCs w:val="24"/>
        </w:rPr>
        <w:t xml:space="preserve">МО Яснополянское </w:t>
      </w:r>
      <w:r w:rsidRPr="00AD1999">
        <w:rPr>
          <w:sz w:val="24"/>
          <w:szCs w:val="24"/>
        </w:rPr>
        <w:t>Щекинс</w:t>
      </w:r>
      <w:r w:rsidR="00280CAC">
        <w:rPr>
          <w:sz w:val="24"/>
          <w:szCs w:val="24"/>
        </w:rPr>
        <w:t>кого района,  сектора по земельным и имущественным отношениям</w:t>
      </w:r>
      <w:r w:rsidRPr="00AD1999">
        <w:rPr>
          <w:sz w:val="24"/>
          <w:szCs w:val="24"/>
        </w:rPr>
        <w:t xml:space="preserve"> администрации</w:t>
      </w:r>
      <w:r w:rsidR="00280CAC">
        <w:rPr>
          <w:sz w:val="24"/>
          <w:szCs w:val="24"/>
        </w:rPr>
        <w:t xml:space="preserve"> МО Яснополянское</w:t>
      </w:r>
      <w:r w:rsidRPr="00AD1999">
        <w:rPr>
          <w:sz w:val="24"/>
          <w:szCs w:val="24"/>
        </w:rPr>
        <w:t xml:space="preserve"> Щекинского района, предоставляющего муниципальную услугу: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</w:t>
      </w:r>
      <w:r w:rsidR="00280CAC">
        <w:rPr>
          <w:sz w:val="24"/>
          <w:szCs w:val="24"/>
        </w:rPr>
        <w:t>онедельник - четверг с 9.00 - 17</w:t>
      </w:r>
      <w:r w:rsidRPr="00AD1999">
        <w:rPr>
          <w:sz w:val="24"/>
          <w:szCs w:val="24"/>
        </w:rPr>
        <w:t>.00;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пятница и</w:t>
      </w:r>
      <w:r w:rsidR="00280CAC">
        <w:rPr>
          <w:sz w:val="24"/>
          <w:szCs w:val="24"/>
        </w:rPr>
        <w:t xml:space="preserve"> предпраздничные дни с 9.00 - 16</w:t>
      </w:r>
      <w:r w:rsidRPr="00AD1999">
        <w:rPr>
          <w:sz w:val="24"/>
          <w:szCs w:val="24"/>
        </w:rPr>
        <w:t>.00;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обеденный перерыв с 13.00 - 13.48.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5) Приемные дни для получателей муниципальной услуги в отделе земельных отношений администрации Щекинского района:</w:t>
      </w:r>
    </w:p>
    <w:p w:rsidR="0005685D" w:rsidRPr="00AD1999" w:rsidRDefault="00280CAC" w:rsidP="000568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четверг с 9.00 - 13.00  и 14.00-17.00</w:t>
      </w:r>
      <w:r w:rsidR="0005685D" w:rsidRPr="00AD1999">
        <w:rPr>
          <w:sz w:val="24"/>
          <w:szCs w:val="24"/>
        </w:rPr>
        <w:t>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6) Адрес электронной почты администрации</w:t>
      </w:r>
      <w:r w:rsidR="00280CAC">
        <w:rPr>
          <w:sz w:val="24"/>
          <w:szCs w:val="24"/>
        </w:rPr>
        <w:t xml:space="preserve"> муниципального образования </w:t>
      </w:r>
      <w:proofErr w:type="gramStart"/>
      <w:r w:rsidR="00280CAC">
        <w:rPr>
          <w:sz w:val="24"/>
          <w:szCs w:val="24"/>
        </w:rPr>
        <w:t>Яснополянское</w:t>
      </w:r>
      <w:proofErr w:type="gramEnd"/>
      <w:r w:rsidR="00280CAC">
        <w:rPr>
          <w:sz w:val="24"/>
          <w:szCs w:val="24"/>
        </w:rPr>
        <w:t xml:space="preserve">  Щекинского района</w:t>
      </w:r>
      <w:r w:rsidR="00280CAC" w:rsidRPr="00280CAC">
        <w:rPr>
          <w:sz w:val="24"/>
          <w:szCs w:val="24"/>
        </w:rPr>
        <w:t>:  mo.yasnopolyana@tularegion.ru.</w:t>
      </w:r>
      <w:r w:rsidR="00280CAC">
        <w:rPr>
          <w:sz w:val="24"/>
          <w:szCs w:val="24"/>
        </w:rPr>
        <w:t xml:space="preserve">                         </w:t>
      </w:r>
      <w:r w:rsidRPr="00AD1999">
        <w:rPr>
          <w:sz w:val="24"/>
          <w:szCs w:val="24"/>
        </w:rPr>
        <w:t>.</w:t>
      </w:r>
    </w:p>
    <w:p w:rsidR="00280CAC" w:rsidRPr="00280CAC" w:rsidRDefault="0005685D" w:rsidP="00280CAC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szCs w:val="24"/>
        </w:rPr>
      </w:pPr>
      <w:r w:rsidRPr="00280CAC">
        <w:rPr>
          <w:rFonts w:ascii="Arial" w:hAnsi="Arial" w:cs="Arial"/>
          <w:szCs w:val="24"/>
        </w:rPr>
        <w:lastRenderedPageBreak/>
        <w:t xml:space="preserve">7) Адрес официального портала муниципального образования </w:t>
      </w:r>
      <w:r w:rsidR="00F72E4D">
        <w:rPr>
          <w:rFonts w:ascii="Arial" w:hAnsi="Arial" w:cs="Arial"/>
          <w:szCs w:val="24"/>
        </w:rPr>
        <w:t xml:space="preserve"> </w:t>
      </w:r>
      <w:proofErr w:type="gramStart"/>
      <w:r w:rsidR="00F72E4D">
        <w:rPr>
          <w:rFonts w:ascii="Arial" w:hAnsi="Arial" w:cs="Arial"/>
          <w:szCs w:val="24"/>
        </w:rPr>
        <w:t>Яснополянское</w:t>
      </w:r>
      <w:proofErr w:type="gramEnd"/>
      <w:r w:rsidR="00F72E4D">
        <w:rPr>
          <w:rFonts w:ascii="Arial" w:hAnsi="Arial" w:cs="Arial"/>
          <w:szCs w:val="24"/>
        </w:rPr>
        <w:t xml:space="preserve"> Щекинского</w:t>
      </w:r>
      <w:r w:rsidRPr="00280CAC">
        <w:rPr>
          <w:rFonts w:ascii="Arial" w:hAnsi="Arial" w:cs="Arial"/>
          <w:szCs w:val="24"/>
        </w:rPr>
        <w:t xml:space="preserve"> район</w:t>
      </w:r>
      <w:r w:rsidR="00F72E4D">
        <w:rPr>
          <w:rFonts w:ascii="Arial" w:hAnsi="Arial" w:cs="Arial"/>
          <w:szCs w:val="24"/>
        </w:rPr>
        <w:t>а</w:t>
      </w:r>
      <w:r w:rsidRPr="00280CAC">
        <w:rPr>
          <w:rFonts w:ascii="Arial" w:hAnsi="Arial" w:cs="Arial"/>
          <w:szCs w:val="24"/>
        </w:rPr>
        <w:t xml:space="preserve">: </w:t>
      </w:r>
      <w:r w:rsidR="00280CAC" w:rsidRPr="00280CAC">
        <w:rPr>
          <w:rFonts w:ascii="Arial" w:hAnsi="Arial" w:cs="Arial"/>
          <w:szCs w:val="24"/>
        </w:rPr>
        <w:t>http://www.moyasnayapolyana.ru/cms/.</w:t>
      </w:r>
    </w:p>
    <w:p w:rsidR="00280CAC" w:rsidRDefault="00280CAC" w:rsidP="0005685D">
      <w:pPr>
        <w:pStyle w:val="ConsPlusNormal"/>
        <w:ind w:firstLine="540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8) Адрес РПГУ: http://www.gosuslugi71.ru.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9) Справочные телефоны, по которым можно получить информацию о предоставлении муниципальной услуги: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в</w:t>
      </w:r>
      <w:r w:rsidR="00F72E4D">
        <w:rPr>
          <w:sz w:val="24"/>
          <w:szCs w:val="24"/>
        </w:rPr>
        <w:t xml:space="preserve"> секторе по земельным и имущественным отношениям</w:t>
      </w:r>
      <w:r w:rsidRPr="00AD1999">
        <w:rPr>
          <w:sz w:val="24"/>
          <w:szCs w:val="24"/>
        </w:rPr>
        <w:t xml:space="preserve">  администрации </w:t>
      </w:r>
      <w:r w:rsidR="00F72E4D">
        <w:rPr>
          <w:sz w:val="24"/>
          <w:szCs w:val="24"/>
        </w:rPr>
        <w:t xml:space="preserve">  муниципального образования </w:t>
      </w:r>
      <w:proofErr w:type="gramStart"/>
      <w:r w:rsidR="00F72E4D">
        <w:rPr>
          <w:sz w:val="24"/>
          <w:szCs w:val="24"/>
        </w:rPr>
        <w:t>Яснополянское</w:t>
      </w:r>
      <w:proofErr w:type="gramEnd"/>
      <w:r w:rsidR="00F72E4D">
        <w:rPr>
          <w:sz w:val="24"/>
          <w:szCs w:val="24"/>
        </w:rPr>
        <w:t xml:space="preserve"> </w:t>
      </w:r>
      <w:r w:rsidRPr="00AD1999">
        <w:rPr>
          <w:sz w:val="24"/>
          <w:szCs w:val="24"/>
        </w:rPr>
        <w:t>Ще</w:t>
      </w:r>
      <w:r w:rsidR="00F72E4D">
        <w:rPr>
          <w:sz w:val="24"/>
          <w:szCs w:val="24"/>
        </w:rPr>
        <w:t>кинского района: (48751) 38-7-32, 38-6-85</w:t>
      </w:r>
      <w:r w:rsidRPr="00AD1999">
        <w:rPr>
          <w:sz w:val="24"/>
          <w:szCs w:val="24"/>
        </w:rPr>
        <w:t>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5. Права заявителей при получении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Для получения сведений о ходе предоставления муниципальной услуги заявителем указываются в письменном обращении (называются - при устном обращении) дата и входящий номер, проставленные в полученной при подаче запроса копии заявления, либо точный адрес и наименование объекта недвижимого имущества, а также фамилия, имя, отчество и (или) наименование заявителя.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Возможность получения общей информации по регламенту муниципальной услуги, контактных данных специалистов, адреса ближайшего МФЦ реализована на региональном портале без необходимости обязательной авторизации.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Основными требованиями к информированию заявителей о правилах предоставления муниципальной услуги являются: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достоверность предоставляемой информации;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четкость в изложении информации;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полнота информирования;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наглядность форм предоставляемой информации (при письменном информировании);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удобство и доступность получения информации;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оперативность предоставления информации.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Информация о месте нахо</w:t>
      </w:r>
      <w:r w:rsidR="00F72E4D">
        <w:rPr>
          <w:sz w:val="24"/>
          <w:szCs w:val="24"/>
        </w:rPr>
        <w:t>ждения и графике работы Сектора</w:t>
      </w:r>
      <w:r w:rsidRPr="00AD1999">
        <w:rPr>
          <w:sz w:val="24"/>
          <w:szCs w:val="24"/>
        </w:rPr>
        <w:t xml:space="preserve"> ра</w:t>
      </w:r>
      <w:r w:rsidR="00F72E4D">
        <w:rPr>
          <w:sz w:val="24"/>
          <w:szCs w:val="24"/>
        </w:rPr>
        <w:t>змещается на официальном сайте</w:t>
      </w:r>
      <w:r w:rsidRPr="00AD1999">
        <w:rPr>
          <w:sz w:val="24"/>
          <w:szCs w:val="24"/>
        </w:rPr>
        <w:t xml:space="preserve"> муниципального образования </w:t>
      </w:r>
      <w:r w:rsidR="00F72E4D">
        <w:rPr>
          <w:sz w:val="24"/>
          <w:szCs w:val="24"/>
        </w:rPr>
        <w:t xml:space="preserve"> </w:t>
      </w:r>
      <w:proofErr w:type="gramStart"/>
      <w:r w:rsidR="00F72E4D">
        <w:rPr>
          <w:sz w:val="24"/>
          <w:szCs w:val="24"/>
        </w:rPr>
        <w:t>Яснополянское</w:t>
      </w:r>
      <w:proofErr w:type="gramEnd"/>
      <w:r w:rsidR="00F72E4D">
        <w:rPr>
          <w:sz w:val="24"/>
          <w:szCs w:val="24"/>
        </w:rPr>
        <w:t xml:space="preserve"> Щекинского</w:t>
      </w:r>
      <w:r w:rsidRPr="00AD1999">
        <w:rPr>
          <w:sz w:val="24"/>
          <w:szCs w:val="24"/>
        </w:rPr>
        <w:t xml:space="preserve"> район</w:t>
      </w:r>
      <w:r w:rsidR="00F72E4D">
        <w:rPr>
          <w:sz w:val="24"/>
          <w:szCs w:val="24"/>
        </w:rPr>
        <w:t>а</w:t>
      </w:r>
      <w:r w:rsidRPr="00AD1999">
        <w:rPr>
          <w:sz w:val="24"/>
          <w:szCs w:val="24"/>
        </w:rPr>
        <w:t xml:space="preserve"> и на РПГУ.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6. Обязанности структурных подразделений, представляющих муниципальную услугу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Комитет, участвующий в предоставлении муниципальной услуги, обязан: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предоставлять муниципальную услугу в соответствии с Административным регламентом;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 xml:space="preserve">-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</w:t>
      </w:r>
      <w:r w:rsidRPr="00AD1999">
        <w:rPr>
          <w:sz w:val="24"/>
          <w:szCs w:val="24"/>
        </w:rPr>
        <w:lastRenderedPageBreak/>
        <w:t>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</w:t>
      </w:r>
      <w:proofErr w:type="gramEnd"/>
      <w:r w:rsidRPr="00AD1999">
        <w:rPr>
          <w:sz w:val="24"/>
          <w:szCs w:val="24"/>
        </w:rPr>
        <w:t>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муниципальной услуги.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center"/>
        <w:outlineLvl w:val="1"/>
        <w:rPr>
          <w:sz w:val="24"/>
          <w:szCs w:val="24"/>
        </w:rPr>
      </w:pPr>
      <w:r w:rsidRPr="00AD1999">
        <w:rPr>
          <w:sz w:val="24"/>
          <w:szCs w:val="24"/>
        </w:rPr>
        <w:t>II. Стандарт предоставления муниципальной услуги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7. Наименование муниципальной услуги: "Приобретение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деятельности".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Муниципальную услугу предоставляет администрация </w:t>
      </w:r>
      <w:r w:rsidR="00F72E4D">
        <w:rPr>
          <w:sz w:val="24"/>
          <w:szCs w:val="24"/>
        </w:rPr>
        <w:t xml:space="preserve"> муниципального образования </w:t>
      </w:r>
      <w:proofErr w:type="gramStart"/>
      <w:r w:rsidR="00F72E4D">
        <w:rPr>
          <w:sz w:val="24"/>
          <w:szCs w:val="24"/>
        </w:rPr>
        <w:t>Яснополянское</w:t>
      </w:r>
      <w:proofErr w:type="gramEnd"/>
      <w:r w:rsidR="00F72E4D">
        <w:rPr>
          <w:sz w:val="24"/>
          <w:szCs w:val="24"/>
        </w:rPr>
        <w:t xml:space="preserve"> </w:t>
      </w:r>
      <w:r w:rsidRPr="00AD1999">
        <w:rPr>
          <w:sz w:val="24"/>
          <w:szCs w:val="24"/>
        </w:rPr>
        <w:t xml:space="preserve">Щекинского района в лице </w:t>
      </w:r>
      <w:r w:rsidR="00F72E4D">
        <w:rPr>
          <w:sz w:val="24"/>
          <w:szCs w:val="24"/>
        </w:rPr>
        <w:t>сектора по земельным  и имущественным отношениям</w:t>
      </w:r>
      <w:r w:rsidRPr="00AD1999">
        <w:rPr>
          <w:sz w:val="24"/>
          <w:szCs w:val="24"/>
        </w:rPr>
        <w:t>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Предоставление муниципальной услуги осуществляется во взаимодействии </w:t>
      </w:r>
      <w:proofErr w:type="gramStart"/>
      <w:r w:rsidRPr="00AD1999">
        <w:rPr>
          <w:sz w:val="24"/>
          <w:szCs w:val="24"/>
        </w:rPr>
        <w:t>с</w:t>
      </w:r>
      <w:proofErr w:type="gramEnd"/>
      <w:r w:rsidRPr="00AD1999">
        <w:rPr>
          <w:sz w:val="24"/>
          <w:szCs w:val="24"/>
        </w:rPr>
        <w:t>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Отделением N 28 в г. Щекино государственного бюджетного учреждения Тульской области "Многофункциональный центр предоставления государственных и муниципальных услуг" (Тульская область, г. Щекино, ул. Шахтерская, д. 21);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</w:t>
      </w:r>
      <w:proofErr w:type="spellStart"/>
      <w:r w:rsidRPr="00AD1999">
        <w:rPr>
          <w:sz w:val="24"/>
          <w:szCs w:val="24"/>
        </w:rPr>
        <w:t>Щекинским</w:t>
      </w:r>
      <w:proofErr w:type="spellEnd"/>
      <w:r w:rsidRPr="00AD1999">
        <w:rPr>
          <w:sz w:val="24"/>
          <w:szCs w:val="24"/>
        </w:rPr>
        <w:t xml:space="preserve"> отделом управления Федеральной службы государственной регистрации, кадастра и картографии по Тульской области (Тульская область, г. Щекино, ул. Советская, д. 17);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Межрайонной инспекцией Федеральной налоговой службы России N 5 по Тульской области (Тульская область, г. Щекино, ул. Мира, д. 4).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8. Результат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Результатом предоставления муниципальной услуги является: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1. приобретение земельного участка в собственность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2. приобретение земельного участка в аренду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3. отказ в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 с обоснованием причин отказа.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Предоставление муниципальной услуги завершается путем выдачи (направления) заявителю: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1. проекта договора купли-продажи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2. проекта договора аренды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3. письма администрации </w:t>
      </w:r>
      <w:r w:rsidR="00F72E4D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>Щекинского района об отказе в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 с обоснованием причин отказа.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9. Срок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предоставления муниципальной услуги осуществляется не более 247 рабочих дней со дня регистрации запроса о предоставлении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10. Правовые основания для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D1999">
        <w:rPr>
          <w:sz w:val="24"/>
          <w:szCs w:val="24"/>
        </w:rPr>
        <w:t>с</w:t>
      </w:r>
      <w:proofErr w:type="gramEnd"/>
      <w:r w:rsidRPr="00AD1999">
        <w:rPr>
          <w:sz w:val="24"/>
          <w:szCs w:val="24"/>
        </w:rPr>
        <w:t>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Земельным </w:t>
      </w:r>
      <w:hyperlink r:id="rId9" w:history="1">
        <w:r w:rsidRPr="00AD1999">
          <w:rPr>
            <w:color w:val="0000FF"/>
            <w:sz w:val="24"/>
            <w:szCs w:val="24"/>
          </w:rPr>
          <w:t>кодексом</w:t>
        </w:r>
      </w:hyperlink>
      <w:r w:rsidRPr="00AD1999">
        <w:rPr>
          <w:sz w:val="24"/>
          <w:szCs w:val="24"/>
        </w:rPr>
        <w:t xml:space="preserve"> Российской Федерации от 25.10.2001 N 136-ФЗ;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Федеральным </w:t>
      </w:r>
      <w:hyperlink r:id="rId10" w:history="1">
        <w:r w:rsidRPr="00AD1999">
          <w:rPr>
            <w:color w:val="0000FF"/>
            <w:sz w:val="24"/>
            <w:szCs w:val="24"/>
          </w:rPr>
          <w:t>законом</w:t>
        </w:r>
      </w:hyperlink>
      <w:r w:rsidRPr="00AD1999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Федеральным </w:t>
      </w:r>
      <w:hyperlink r:id="rId11" w:history="1">
        <w:r w:rsidRPr="00AD1999">
          <w:rPr>
            <w:color w:val="0000FF"/>
            <w:sz w:val="24"/>
            <w:szCs w:val="24"/>
          </w:rPr>
          <w:t>законом</w:t>
        </w:r>
      </w:hyperlink>
      <w:r w:rsidRPr="00AD1999">
        <w:rPr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Федеральным </w:t>
      </w:r>
      <w:hyperlink r:id="rId12" w:history="1">
        <w:r w:rsidRPr="00AD1999">
          <w:rPr>
            <w:color w:val="0000FF"/>
            <w:sz w:val="24"/>
            <w:szCs w:val="24"/>
          </w:rPr>
          <w:t>законом</w:t>
        </w:r>
      </w:hyperlink>
      <w:r w:rsidRPr="00AD1999">
        <w:rPr>
          <w:sz w:val="24"/>
          <w:szCs w:val="24"/>
        </w:rPr>
        <w:t xml:space="preserve"> от 27.07.2006 N 152-ФЗ "О персональных данных";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Федеральным </w:t>
      </w:r>
      <w:hyperlink r:id="rId13" w:history="1">
        <w:r w:rsidRPr="00AD1999">
          <w:rPr>
            <w:color w:val="0000FF"/>
            <w:sz w:val="24"/>
            <w:szCs w:val="24"/>
          </w:rPr>
          <w:t>законом</w:t>
        </w:r>
      </w:hyperlink>
      <w:r w:rsidRPr="00AD199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Федеральный </w:t>
      </w:r>
      <w:hyperlink r:id="rId14" w:history="1">
        <w:r w:rsidRPr="00AD1999">
          <w:rPr>
            <w:color w:val="0000FF"/>
            <w:sz w:val="24"/>
            <w:szCs w:val="24"/>
          </w:rPr>
          <w:t>закон</w:t>
        </w:r>
      </w:hyperlink>
      <w:r w:rsidRPr="00AD1999">
        <w:rPr>
          <w:sz w:val="24"/>
          <w:szCs w:val="24"/>
        </w:rPr>
        <w:t xml:space="preserve"> от 11.06.2003 N 74-ФЗ "О крестьянском (фермерском) хозяйстве";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Федеральным </w:t>
      </w:r>
      <w:hyperlink r:id="rId15" w:history="1">
        <w:r w:rsidRPr="00AD1999">
          <w:rPr>
            <w:color w:val="0000FF"/>
            <w:sz w:val="24"/>
            <w:szCs w:val="24"/>
          </w:rPr>
          <w:t>законом</w:t>
        </w:r>
      </w:hyperlink>
      <w:r w:rsidRPr="00AD1999">
        <w:rPr>
          <w:sz w:val="24"/>
          <w:szCs w:val="24"/>
        </w:rPr>
        <w:t xml:space="preserve"> от 24.07.2002 N 101-ФЗ "Об обороте земель сельскохозяйственного назначения";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</w:t>
      </w:r>
      <w:hyperlink r:id="rId16" w:history="1">
        <w:r w:rsidRPr="00AD1999">
          <w:rPr>
            <w:color w:val="0000FF"/>
            <w:sz w:val="24"/>
            <w:szCs w:val="24"/>
          </w:rPr>
          <w:t>Постановлением</w:t>
        </w:r>
      </w:hyperlink>
      <w:r w:rsidRPr="00AD1999">
        <w:rPr>
          <w:sz w:val="24"/>
          <w:szCs w:val="24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</w:t>
      </w:r>
      <w:hyperlink r:id="rId17" w:history="1">
        <w:r w:rsidRPr="00AD1999">
          <w:rPr>
            <w:color w:val="0000FF"/>
            <w:sz w:val="24"/>
            <w:szCs w:val="24"/>
          </w:rPr>
          <w:t>Законом</w:t>
        </w:r>
      </w:hyperlink>
      <w:r w:rsidRPr="00AD1999">
        <w:rPr>
          <w:sz w:val="24"/>
          <w:szCs w:val="24"/>
        </w:rPr>
        <w:t xml:space="preserve"> Тульской области от 07.06.2004 N 452-ЗТО "Об особенностях оборота земель сельскохозяйственного назначения в Тульской области";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</w:t>
      </w:r>
      <w:hyperlink r:id="rId18" w:history="1">
        <w:r w:rsidRPr="00AD1999">
          <w:rPr>
            <w:color w:val="0000FF"/>
            <w:sz w:val="24"/>
            <w:szCs w:val="24"/>
          </w:rPr>
          <w:t>Уставом</w:t>
        </w:r>
      </w:hyperlink>
      <w:r w:rsidRPr="00AD1999">
        <w:rPr>
          <w:sz w:val="24"/>
          <w:szCs w:val="24"/>
        </w:rPr>
        <w:t xml:space="preserve"> муниципального образования </w:t>
      </w:r>
      <w:r w:rsidR="00F72E4D">
        <w:rPr>
          <w:sz w:val="24"/>
          <w:szCs w:val="24"/>
        </w:rPr>
        <w:t xml:space="preserve"> </w:t>
      </w:r>
      <w:proofErr w:type="gramStart"/>
      <w:r w:rsidR="00F72E4D">
        <w:rPr>
          <w:sz w:val="24"/>
          <w:szCs w:val="24"/>
        </w:rPr>
        <w:t>Яснополянское</w:t>
      </w:r>
      <w:proofErr w:type="gramEnd"/>
      <w:r w:rsidR="00F72E4D">
        <w:rPr>
          <w:sz w:val="24"/>
          <w:szCs w:val="24"/>
        </w:rPr>
        <w:t xml:space="preserve">  Щекинского</w:t>
      </w:r>
      <w:r w:rsidRPr="00AD1999">
        <w:rPr>
          <w:sz w:val="24"/>
          <w:szCs w:val="24"/>
        </w:rPr>
        <w:t xml:space="preserve"> район</w:t>
      </w:r>
      <w:r w:rsidR="00F72E4D">
        <w:rPr>
          <w:sz w:val="24"/>
          <w:szCs w:val="24"/>
        </w:rPr>
        <w:t>а</w:t>
      </w:r>
      <w:r w:rsidRPr="00AD1999">
        <w:rPr>
          <w:sz w:val="24"/>
          <w:szCs w:val="24"/>
        </w:rPr>
        <w:t>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иными нормативными правовыми актами Российской Федерации, Тульской области, органов местного самоуправления муниципально</w:t>
      </w:r>
      <w:r w:rsidR="007004DC">
        <w:rPr>
          <w:sz w:val="24"/>
          <w:szCs w:val="24"/>
        </w:rPr>
        <w:t xml:space="preserve">го образования Щекинского </w:t>
      </w:r>
      <w:r w:rsidRPr="00AD1999">
        <w:rPr>
          <w:sz w:val="24"/>
          <w:szCs w:val="24"/>
        </w:rPr>
        <w:t xml:space="preserve"> район</w:t>
      </w:r>
      <w:r w:rsidR="007004DC">
        <w:rPr>
          <w:sz w:val="24"/>
          <w:szCs w:val="24"/>
        </w:rPr>
        <w:t>а</w:t>
      </w:r>
      <w:r w:rsidRPr="00AD1999">
        <w:rPr>
          <w:sz w:val="24"/>
          <w:szCs w:val="24"/>
        </w:rPr>
        <w:t>,</w:t>
      </w:r>
      <w:r w:rsidR="00F72E4D">
        <w:rPr>
          <w:sz w:val="24"/>
          <w:szCs w:val="24"/>
        </w:rPr>
        <w:t xml:space="preserve"> муниципального образования </w:t>
      </w:r>
      <w:proofErr w:type="gramStart"/>
      <w:r w:rsidR="00F72E4D">
        <w:rPr>
          <w:sz w:val="24"/>
          <w:szCs w:val="24"/>
        </w:rPr>
        <w:t>Яснополянское</w:t>
      </w:r>
      <w:proofErr w:type="gramEnd"/>
      <w:r w:rsidR="00F72E4D">
        <w:rPr>
          <w:sz w:val="24"/>
          <w:szCs w:val="24"/>
        </w:rPr>
        <w:t xml:space="preserve"> Щекинского района</w:t>
      </w:r>
      <w:r w:rsidRPr="00AD1999">
        <w:rPr>
          <w:sz w:val="24"/>
          <w:szCs w:val="24"/>
        </w:rPr>
        <w:t xml:space="preserve"> регламентирующие правоотношения в сфере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bookmarkStart w:id="1" w:name="Par141"/>
      <w:bookmarkEnd w:id="1"/>
      <w:r w:rsidRPr="00AD1999">
        <w:rPr>
          <w:sz w:val="24"/>
          <w:szCs w:val="24"/>
        </w:rPr>
        <w:t>11. Исчерпывающий перечень документов, необходимых для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bookmarkStart w:id="2" w:name="Par142"/>
      <w:bookmarkEnd w:id="2"/>
      <w:r w:rsidRPr="00AD1999">
        <w:rPr>
          <w:sz w:val="24"/>
          <w:szCs w:val="24"/>
        </w:rPr>
        <w:t xml:space="preserve">1. Для предоставления муниципальной услуги заявитель представляет заявление, оформленное по форме согласно </w:t>
      </w:r>
      <w:hyperlink w:anchor="Par386" w:history="1">
        <w:r w:rsidRPr="00AD1999">
          <w:rPr>
            <w:color w:val="0000FF"/>
            <w:sz w:val="24"/>
            <w:szCs w:val="24"/>
          </w:rPr>
          <w:t>приложению 1</w:t>
        </w:r>
      </w:hyperlink>
      <w:r w:rsidRPr="00AD1999">
        <w:rPr>
          <w:sz w:val="24"/>
          <w:szCs w:val="24"/>
        </w:rPr>
        <w:t xml:space="preserve"> к Административному регламенту, и согласие на обработку персональных данных гражданина, обратившегося за предоставлением муниципальной услуги, оформленное по форме согласно </w:t>
      </w:r>
      <w:hyperlink w:anchor="Par431" w:history="1">
        <w:r w:rsidRPr="00AD1999">
          <w:rPr>
            <w:color w:val="0000FF"/>
            <w:sz w:val="24"/>
            <w:szCs w:val="24"/>
          </w:rPr>
          <w:t>приложению 2</w:t>
        </w:r>
      </w:hyperlink>
      <w:r w:rsidRPr="00AD1999">
        <w:rPr>
          <w:sz w:val="24"/>
          <w:szCs w:val="24"/>
        </w:rPr>
        <w:t xml:space="preserve"> к Административному регламенту.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Заявление должно быть подписано заявителем, в случае подачи заявления юридическим лицом должны присутствовать дата и печать.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К заявлению прилагаются следующие документы: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копия документа, удостоверяющего личность (для физических лиц);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доверенность на лицо, имеющее право действовать от имени заявителя (если заявление подается представителем Заявителя);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заверенные копии учредительных документов (для юридических лиц);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ситуационный план (план-схема) испрашиваемого земельного участка, позволяющий однозначно определить его местоположение;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соглашение о создании фермерского хозяйства (в случае создания фермерского хозяйства одним гражданином заключение соглашения не требуется).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bookmarkStart w:id="3" w:name="Par150"/>
      <w:bookmarkEnd w:id="3"/>
      <w:r w:rsidRPr="00AD1999">
        <w:rPr>
          <w:sz w:val="24"/>
          <w:szCs w:val="24"/>
        </w:rPr>
        <w:t>2. Для предоставления муниципальной услуги заявитель вправе предоставить: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копию свидетельства о государственной регистрации юридического лица или копию выписки из Единого государственного реестра юридических лиц (для юридических лиц);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копию свидетельства о государственной регистрации индивидуального предпринимателя или копию выписки из Единого государственного реестра индивидуальных предпринимателей (для индивидуальных предпринимателей);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выписку из Единого государственного реестра прав на недвижимое имущество и сделок с ним на земельный участок;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кадастровый паспорт земельного участка, если осуществлен государственный кадастровый учет земельного участка.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В случае непредставления заявителем документов, указанных в </w:t>
      </w:r>
      <w:hyperlink w:anchor="Par150" w:history="1">
        <w:r w:rsidRPr="00AD1999">
          <w:rPr>
            <w:color w:val="0000FF"/>
            <w:sz w:val="24"/>
            <w:szCs w:val="24"/>
          </w:rPr>
          <w:t>подпункте 2 пункта 11</w:t>
        </w:r>
      </w:hyperlink>
      <w:r w:rsidRPr="00AD1999">
        <w:rPr>
          <w:sz w:val="24"/>
          <w:szCs w:val="24"/>
        </w:rPr>
        <w:t xml:space="preserve"> Административного регламента, специалист Комитета запрашивает необходимые документы по каналам межведомственного взаимодействия.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bookmarkStart w:id="4" w:name="Par156"/>
      <w:bookmarkEnd w:id="4"/>
      <w:r w:rsidRPr="00AD1999">
        <w:rPr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Основаниями для отказа в приеме документов являются: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поступление от заявителя письменного заявления о прекращении рассмотрения заявления;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представление заявителем неполного пакета документов, установленного </w:t>
      </w:r>
      <w:hyperlink w:anchor="Par141" w:history="1">
        <w:r w:rsidRPr="00AD1999">
          <w:rPr>
            <w:color w:val="0000FF"/>
            <w:sz w:val="24"/>
            <w:szCs w:val="24"/>
          </w:rPr>
          <w:t>пунктом 11</w:t>
        </w:r>
      </w:hyperlink>
      <w:r w:rsidRPr="00AD1999">
        <w:rPr>
          <w:sz w:val="24"/>
          <w:szCs w:val="24"/>
        </w:rPr>
        <w:t xml:space="preserve"> Административного регламента;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отсутствие в заявлении адреса, по которому необходимо направить уведомление о результатах рассмотрения заявления;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несоответствие сведений о земельном участке, указанных в заявлении, документам, приложенным к заявлению.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Заявитель вправе прошить, пронумеровать листы в заявлении (либо приложенном к нему документе), объем которого превышает один лист.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администрацию Щекинского района.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bookmarkStart w:id="5" w:name="Par166"/>
      <w:bookmarkEnd w:id="5"/>
      <w:r w:rsidRPr="00AD1999">
        <w:rPr>
          <w:sz w:val="24"/>
          <w:szCs w:val="24"/>
        </w:rPr>
        <w:t>13. Исчерпывающий перечень оснований для отказа в предоставлении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представление недостоверных документов и сведений;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- невозможность предоставления муниципальной услуги по основаниям, предусмотренным федеральными законами;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наличие судебных актов, препятствующих предоставлению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подача заявителем письменного заявления, в том числе в электронной форме, об отказе в предоставлении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14. Размер платы, взимаемой с заявителя при предоставлении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Предоставление муниципальной услуги осуществляется бесплатно.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15. Максимальный срок ожидания в очереди: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Прием заявителей (получателей муниципальной услуги) ведется в порядке живой очереди в дни и часы приема.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консультация составляет не более 15 минут.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16. Срок регистрации заявления заявителя о предоставлении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регистрации заявления составляет не более 15 минут на одно заявление.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Регистрация заявления заявителя о предоставлении муниципальной услуги осуществляется в день подачи заявления в документах внутреннего делопроизводства. 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17. Требования к помещениям, в которых предоставляется муниципальная услуга.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Прием заявителей осуществляется в специально выделенном для этих целей помещении.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 помещении должен быть установлен информационный стенд, на котором размещается следующая информация: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текст настоящего Административного регламента;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бланки заявлений.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18. Показатели доступности и качества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 xml:space="preserve">Показатели доступности и качества предоставления муниципальной услуги формируются в рамках предоставления муниципальной услуги в виде таблицы, приведенной в </w:t>
      </w:r>
      <w:hyperlink w:anchor="Par464" w:history="1">
        <w:r w:rsidRPr="00AD1999">
          <w:rPr>
            <w:color w:val="0000FF"/>
            <w:sz w:val="24"/>
            <w:szCs w:val="24"/>
          </w:rPr>
          <w:t>приложении 3</w:t>
        </w:r>
      </w:hyperlink>
      <w:r w:rsidRPr="00AD1999">
        <w:rPr>
          <w:sz w:val="24"/>
          <w:szCs w:val="24"/>
        </w:rPr>
        <w:t xml:space="preserve"> к Административному регламенту.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center"/>
        <w:outlineLvl w:val="1"/>
        <w:rPr>
          <w:sz w:val="24"/>
          <w:szCs w:val="24"/>
        </w:rPr>
      </w:pPr>
      <w:r w:rsidRPr="00AD1999">
        <w:rPr>
          <w:sz w:val="24"/>
          <w:szCs w:val="24"/>
        </w:rPr>
        <w:t>III. Состав, последовательность и сроки выполнения</w:t>
      </w:r>
    </w:p>
    <w:p w:rsidR="0005685D" w:rsidRPr="00AD1999" w:rsidRDefault="0005685D" w:rsidP="0005685D">
      <w:pPr>
        <w:pStyle w:val="ConsPlusNormal"/>
        <w:jc w:val="center"/>
        <w:rPr>
          <w:sz w:val="24"/>
          <w:szCs w:val="24"/>
        </w:rPr>
      </w:pPr>
      <w:r w:rsidRPr="00AD1999">
        <w:rPr>
          <w:sz w:val="24"/>
          <w:szCs w:val="24"/>
        </w:rPr>
        <w:t>административных процедур, требования к порядку</w:t>
      </w:r>
    </w:p>
    <w:p w:rsidR="0005685D" w:rsidRPr="00AD1999" w:rsidRDefault="0005685D" w:rsidP="0005685D">
      <w:pPr>
        <w:pStyle w:val="ConsPlusNormal"/>
        <w:jc w:val="center"/>
        <w:rPr>
          <w:sz w:val="24"/>
          <w:szCs w:val="24"/>
        </w:rPr>
      </w:pPr>
      <w:r w:rsidRPr="00AD1999">
        <w:rPr>
          <w:sz w:val="24"/>
          <w:szCs w:val="24"/>
        </w:rPr>
        <w:t>их выполнения, особенности выполнения</w:t>
      </w:r>
    </w:p>
    <w:p w:rsidR="0005685D" w:rsidRPr="00AD1999" w:rsidRDefault="0005685D" w:rsidP="0005685D">
      <w:pPr>
        <w:pStyle w:val="ConsPlusNormal"/>
        <w:jc w:val="center"/>
        <w:rPr>
          <w:sz w:val="24"/>
          <w:szCs w:val="24"/>
        </w:rPr>
      </w:pPr>
      <w:r w:rsidRPr="00AD1999">
        <w:rPr>
          <w:sz w:val="24"/>
          <w:szCs w:val="24"/>
        </w:rPr>
        <w:t>административных процедур в электронной форме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19. Административные процедуры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1) Прием (получение) заявления и документов (информации), необходимых для предоставления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2) Получение документов (информации) по каналам межведомственного взаимодействия для предоставления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3) Обработка документов и рассмотрение заявления на комиссии по распоряжению земельными участками на территории </w:t>
      </w:r>
      <w:r w:rsidR="00D264BF">
        <w:rPr>
          <w:sz w:val="24"/>
          <w:szCs w:val="24"/>
        </w:rPr>
        <w:t xml:space="preserve"> муниципального образования  Яснополянское </w:t>
      </w:r>
      <w:r w:rsidRPr="00AD1999">
        <w:rPr>
          <w:sz w:val="24"/>
          <w:szCs w:val="24"/>
        </w:rPr>
        <w:t>Щекинского района (далее - Комиссия);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4) Информирование заявителя о принятом решении комиссии по распоряжению земельными участками на территории </w:t>
      </w:r>
      <w:r w:rsidR="00D264BF">
        <w:rPr>
          <w:sz w:val="24"/>
          <w:szCs w:val="24"/>
        </w:rPr>
        <w:t xml:space="preserve"> муниципального образования Яснополянское </w:t>
      </w:r>
      <w:r w:rsidRPr="00AD1999">
        <w:rPr>
          <w:sz w:val="24"/>
          <w:szCs w:val="24"/>
        </w:rPr>
        <w:t>Щекинского района;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5) Выдача (направление) заявителю решения комиссии по распоряжению земельными участками на территории </w:t>
      </w:r>
      <w:r w:rsidR="00D264BF">
        <w:rPr>
          <w:sz w:val="24"/>
          <w:szCs w:val="24"/>
        </w:rPr>
        <w:t xml:space="preserve"> муниципального образования  Яснополянское </w:t>
      </w:r>
      <w:r w:rsidRPr="00AD1999">
        <w:rPr>
          <w:sz w:val="24"/>
          <w:szCs w:val="24"/>
        </w:rPr>
        <w:t>Щекинского района;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6) Опубликование информационного сообщения о предстоящем предоставлении земельного участка, прием заявлений и выдача (направление) заявителю разрешения на межевание земельного участка, либо информирование заявителя о предоставлении земельного участка с торгов (аукциона, конкурса);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7) Проведение процедуры межевания земельного участка;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8) Обработка документов (информации), необходимых для предоставления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9) Выдача (направление) заявителю документов (информации), подтверждающих предоставление муниципальной услуги (отказ в предоставлении муниципальной услуги).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Блок-схема "Алгоритм предоставления муниципальной услуги "Приобретение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деятельности" приведена в </w:t>
      </w:r>
      <w:hyperlink w:anchor="Par539" w:history="1">
        <w:r w:rsidRPr="00AD1999">
          <w:rPr>
            <w:color w:val="0000FF"/>
            <w:sz w:val="24"/>
            <w:szCs w:val="24"/>
          </w:rPr>
          <w:t>приложении 4</w:t>
        </w:r>
      </w:hyperlink>
      <w:r w:rsidRPr="00AD1999">
        <w:rPr>
          <w:sz w:val="24"/>
          <w:szCs w:val="24"/>
        </w:rPr>
        <w:t xml:space="preserve"> к Административному регламенту.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20. Прием (получение) заявления и документов (информации), необходимых для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Основанием начала выполнения административной процедуры является поступление заявления и документов (информации), необходимых для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МФЦ или специалист администрации </w:t>
      </w:r>
      <w:r w:rsidR="00D264BF">
        <w:rPr>
          <w:sz w:val="24"/>
          <w:szCs w:val="24"/>
        </w:rPr>
        <w:t xml:space="preserve"> муниципального образования Яснополянское </w:t>
      </w:r>
      <w:r w:rsidRPr="00AD1999">
        <w:rPr>
          <w:sz w:val="24"/>
          <w:szCs w:val="24"/>
        </w:rPr>
        <w:t>Щекинского района, уполномоченный на прием, рассмотрение и проверку заявления и документов, приложенных к заявлению (далее - должностное лицо, ответственное за прием запроса и документов).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Должностное лицо, ответственное за прием заявления и документов: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- осуществляет прием (получение) заявления и документов (информации), в том числе поступивших в электронной форме, в соответствии с утвержденным Административным регламентом.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при выявлении оснований для отказа в приеме документов, необходимых для предоставления муниципальной услуги, указанных в </w:t>
      </w:r>
      <w:hyperlink w:anchor="Par156" w:history="1">
        <w:r w:rsidRPr="00AD1999">
          <w:rPr>
            <w:color w:val="0000FF"/>
            <w:sz w:val="24"/>
            <w:szCs w:val="24"/>
          </w:rPr>
          <w:t>пункте 12</w:t>
        </w:r>
      </w:hyperlink>
      <w:r w:rsidRPr="00AD1999">
        <w:rPr>
          <w:sz w:val="24"/>
          <w:szCs w:val="24"/>
        </w:rPr>
        <w:t xml:space="preserve"> Административного регламента, по требованию заявителя подготавливает проект решения об отказе в приеме документов и обеспечивает его подписание уполномоченным должностным лицом и выдает (направляет) заявителю не позднее следующего рабочего дня </w:t>
      </w:r>
      <w:proofErr w:type="gramStart"/>
      <w:r w:rsidRPr="00AD1999">
        <w:rPr>
          <w:sz w:val="24"/>
          <w:szCs w:val="24"/>
        </w:rPr>
        <w:t>с даты регистрации</w:t>
      </w:r>
      <w:proofErr w:type="gramEnd"/>
      <w:r w:rsidRPr="00AD1999">
        <w:rPr>
          <w:sz w:val="24"/>
          <w:szCs w:val="24"/>
        </w:rPr>
        <w:t xml:space="preserve"> запроса.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"Прием (получение) запроса и документов (информации)" составляет 1 рабочий день.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Результатом административной процедуры является регистрация заявления от заявителя и формирование комплекта документов, необходимых для предоставления муниципальной услуги, а при наличии оснований для отказа в приеме документов - решение об отказе в приеме документов, необходимых для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21. Получение документов (информации) по каналам межведомственного взаимодействия для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Основанием начала выполнения административной процедуры является наличие полного пакета документов, предусмотренных </w:t>
      </w:r>
      <w:hyperlink w:anchor="Par142" w:history="1">
        <w:r w:rsidRPr="00AD1999">
          <w:rPr>
            <w:color w:val="0000FF"/>
            <w:sz w:val="24"/>
            <w:szCs w:val="24"/>
          </w:rPr>
          <w:t>подпунктом 1 пункта 11</w:t>
        </w:r>
      </w:hyperlink>
      <w:r w:rsidRPr="00AD1999">
        <w:rPr>
          <w:sz w:val="24"/>
          <w:szCs w:val="24"/>
        </w:rPr>
        <w:t xml:space="preserve"> Административного регламента.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Должностным лицом, ответственным за выполнение административной процедуры,</w:t>
      </w:r>
      <w:r w:rsidR="00D264BF">
        <w:rPr>
          <w:sz w:val="24"/>
          <w:szCs w:val="24"/>
        </w:rPr>
        <w:t xml:space="preserve"> является специалист Сектора</w:t>
      </w:r>
      <w:r w:rsidRPr="00AD1999">
        <w:rPr>
          <w:sz w:val="24"/>
          <w:szCs w:val="24"/>
        </w:rPr>
        <w:t>, уполномоченный на направление запроса по каналам СМЭВ.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Специалист Комитета: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направляет по каналам СМЭВ запросы для получения сведений, предусмотренных </w:t>
      </w:r>
      <w:hyperlink w:anchor="Par150" w:history="1">
        <w:r w:rsidRPr="00AD1999">
          <w:rPr>
            <w:color w:val="0000FF"/>
            <w:sz w:val="24"/>
            <w:szCs w:val="24"/>
          </w:rPr>
          <w:t>подпунктом 2 пункта 11</w:t>
        </w:r>
      </w:hyperlink>
      <w:r w:rsidRPr="00AD1999">
        <w:rPr>
          <w:sz w:val="24"/>
          <w:szCs w:val="24"/>
        </w:rPr>
        <w:t xml:space="preserve"> Административного регламента, необходимых для предоставления муниципальной услуги, в случае, если данные сведения (документы) не представлены заявителем;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получает по каналам СМЭВ сведения, документы (ответы на запросы), предусмотренные </w:t>
      </w:r>
      <w:hyperlink w:anchor="Par150" w:history="1">
        <w:r w:rsidRPr="00AD1999">
          <w:rPr>
            <w:color w:val="0000FF"/>
            <w:sz w:val="24"/>
            <w:szCs w:val="24"/>
          </w:rPr>
          <w:t>подпунктом 2 пункта 11</w:t>
        </w:r>
      </w:hyperlink>
      <w:r w:rsidRPr="00AD1999">
        <w:rPr>
          <w:sz w:val="24"/>
          <w:szCs w:val="24"/>
        </w:rPr>
        <w:t xml:space="preserve"> Административного регламента, необходимые для предоставления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формирует полный комплект документов, необходимых для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составляет 10 рабочих дней.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Документы, полученные посредством межведомственного взаимодействия, дополняют к представленным заявителем приложениям и являются необходимыми для перехода к следующей административной процедуре.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Результатом административной процедуры является сбор информации по каналам межведомственного взаимодействия согласно </w:t>
      </w:r>
      <w:hyperlink w:anchor="Par150" w:history="1">
        <w:r w:rsidRPr="00AD1999">
          <w:rPr>
            <w:color w:val="0000FF"/>
            <w:sz w:val="24"/>
            <w:szCs w:val="24"/>
          </w:rPr>
          <w:t>подпункту 2 пункта 11</w:t>
        </w:r>
      </w:hyperlink>
      <w:r w:rsidRPr="00AD1999">
        <w:rPr>
          <w:sz w:val="24"/>
          <w:szCs w:val="24"/>
        </w:rPr>
        <w:t xml:space="preserve"> Административного регламента и формирование полного комплекта документов, необходимых для предоставления муниципальной услуги в соответствии с </w:t>
      </w:r>
      <w:hyperlink w:anchor="Par141" w:history="1">
        <w:r w:rsidRPr="00AD1999">
          <w:rPr>
            <w:color w:val="0000FF"/>
            <w:sz w:val="24"/>
            <w:szCs w:val="24"/>
          </w:rPr>
          <w:t>пунктом 11</w:t>
        </w:r>
      </w:hyperlink>
      <w:r w:rsidRPr="00AD1999">
        <w:rPr>
          <w:sz w:val="24"/>
          <w:szCs w:val="24"/>
        </w:rPr>
        <w:t xml:space="preserve"> Административного регламента.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22. Обработка документов и рассмотрение заявления на комиссии по распоряжению земельными участками на территории </w:t>
      </w:r>
      <w:r w:rsidR="00D264BF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>Щекинского района.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Основанием начала выполнения административной процедуры является наличие сформированного комплекта документов, предусмотренных </w:t>
      </w:r>
      <w:hyperlink w:anchor="Par141" w:history="1">
        <w:r w:rsidRPr="00AD1999">
          <w:rPr>
            <w:color w:val="0000FF"/>
            <w:sz w:val="24"/>
            <w:szCs w:val="24"/>
          </w:rPr>
          <w:t>пунктом 11</w:t>
        </w:r>
      </w:hyperlink>
      <w:r w:rsidRPr="00AD1999">
        <w:rPr>
          <w:sz w:val="24"/>
          <w:szCs w:val="24"/>
        </w:rPr>
        <w:t xml:space="preserve"> Регламента, необходимых для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Должностным лицом, ответственным за выполнение административной процедуры, являет</w:t>
      </w:r>
      <w:r w:rsidR="00D264BF">
        <w:rPr>
          <w:sz w:val="24"/>
          <w:szCs w:val="24"/>
        </w:rPr>
        <w:t>ся специалист Сектора</w:t>
      </w:r>
      <w:r w:rsidRPr="00AD1999">
        <w:rPr>
          <w:sz w:val="24"/>
          <w:szCs w:val="24"/>
        </w:rPr>
        <w:t>, уполномоченный на проведение комиссии по распоряжению земельными участками на территории</w:t>
      </w:r>
      <w:r w:rsidR="00D264BF">
        <w:rPr>
          <w:sz w:val="24"/>
          <w:szCs w:val="24"/>
        </w:rPr>
        <w:t xml:space="preserve"> муниципального образования Яснополянское </w:t>
      </w:r>
      <w:r w:rsidRPr="00AD1999">
        <w:rPr>
          <w:sz w:val="24"/>
          <w:szCs w:val="24"/>
        </w:rPr>
        <w:t xml:space="preserve"> Щекинского района (далее - должностное лицо, ответственное за проведение Комиссии).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Должностное лицо, ответственное за проведение Комиссии: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при выявлении оснований для отказа в предоставлении муниципальной услуги, указанных в </w:t>
      </w:r>
      <w:hyperlink w:anchor="Par166" w:history="1">
        <w:r w:rsidRPr="00AD1999">
          <w:rPr>
            <w:color w:val="0000FF"/>
            <w:sz w:val="24"/>
            <w:szCs w:val="24"/>
          </w:rPr>
          <w:t>пункте 13</w:t>
        </w:r>
      </w:hyperlink>
      <w:r w:rsidRPr="00AD1999">
        <w:rPr>
          <w:sz w:val="24"/>
          <w:szCs w:val="24"/>
        </w:rPr>
        <w:t xml:space="preserve"> Регламента, подготавливает письмо администрации Щекинского района об отказе в предоставлении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при подтверждении права заявителя на получение муниципальной услуги готовит проект протокола Комиссии и обеспечивает его подписание членами и председателем Комиссии.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не превышает 10 рабочих дней.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Результатом административной процедуры является подписанный протокол Комиссии.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23. Подготовка письма администрации </w:t>
      </w:r>
      <w:r w:rsidR="00D264BF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 xml:space="preserve">Щекинского района, содержащее решение комиссии по распоряжению земельными участками на территории </w:t>
      </w:r>
      <w:r w:rsidR="00D264BF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>Щекинского района.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Основанием начала выполнения административной процедуры является наличие подписанного протокола Комиссии.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Должностным лицом, ответственным за выполнение административной процеду</w:t>
      </w:r>
      <w:r w:rsidR="00D264BF">
        <w:rPr>
          <w:sz w:val="24"/>
          <w:szCs w:val="24"/>
        </w:rPr>
        <w:t>ры, является специалист Сектора</w:t>
      </w:r>
      <w:r w:rsidRPr="00AD1999">
        <w:rPr>
          <w:sz w:val="24"/>
          <w:szCs w:val="24"/>
        </w:rPr>
        <w:t xml:space="preserve">, уполномоченный подготовить письмо администрации </w:t>
      </w:r>
      <w:r w:rsidR="00D264BF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>Щекинского района, содержащее решение Комиссии (далее - должностное ответственное лицо).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 xml:space="preserve">Должностное ответственное лицо готовит письмо администрации </w:t>
      </w:r>
      <w:r w:rsidR="00803337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 xml:space="preserve">Щекинского района, содержащее решение Комиссии, либо письмо администрации </w:t>
      </w:r>
      <w:r w:rsidR="00803337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>Щекинского района об отказе в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 с обоснованием причин отказа.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составляет не более 3 рабочих дней.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 xml:space="preserve">Результатом административной процедуры является письмо администрации </w:t>
      </w:r>
      <w:r w:rsidR="00803337">
        <w:rPr>
          <w:sz w:val="24"/>
          <w:szCs w:val="24"/>
        </w:rPr>
        <w:t xml:space="preserve"> муниципального образования Яснополянское </w:t>
      </w:r>
      <w:r w:rsidRPr="00AD1999">
        <w:rPr>
          <w:sz w:val="24"/>
          <w:szCs w:val="24"/>
        </w:rPr>
        <w:t>Щекинского района, содержащее решение Комиссии, либо письмо администрации</w:t>
      </w:r>
      <w:r w:rsidR="00803337" w:rsidRPr="00803337">
        <w:rPr>
          <w:sz w:val="24"/>
          <w:szCs w:val="24"/>
        </w:rPr>
        <w:t xml:space="preserve"> </w:t>
      </w:r>
      <w:r w:rsidR="00803337">
        <w:rPr>
          <w:sz w:val="24"/>
          <w:szCs w:val="24"/>
        </w:rPr>
        <w:t>муниципального образования Яснополянское</w:t>
      </w:r>
      <w:r w:rsidRPr="00AD1999">
        <w:rPr>
          <w:sz w:val="24"/>
          <w:szCs w:val="24"/>
        </w:rPr>
        <w:t xml:space="preserve"> Щекинского района об отказе в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 с обоснованием причин отказа.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24. Выдача (направление) заявителю решения комиссии по распоряжению земельными участками на территории </w:t>
      </w:r>
      <w:r w:rsidR="00803337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>Щекинского района.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 xml:space="preserve">Основанием начала выполнения административной процедуры является наличие зарегистрированного письма администрации </w:t>
      </w:r>
      <w:r w:rsidR="00803337">
        <w:rPr>
          <w:sz w:val="24"/>
          <w:szCs w:val="24"/>
        </w:rPr>
        <w:t xml:space="preserve">муниципального образования </w:t>
      </w:r>
      <w:r w:rsidR="00803337">
        <w:rPr>
          <w:sz w:val="24"/>
          <w:szCs w:val="24"/>
        </w:rPr>
        <w:lastRenderedPageBreak/>
        <w:t xml:space="preserve">Яснополянское </w:t>
      </w:r>
      <w:r w:rsidRPr="00AD1999">
        <w:rPr>
          <w:sz w:val="24"/>
          <w:szCs w:val="24"/>
        </w:rPr>
        <w:t xml:space="preserve">Щекинского района, содержащее решение Комиссии, либо зарегистрированного письма администрации </w:t>
      </w:r>
      <w:r w:rsidR="00803337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>Щекинского района об отказе в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 с обоснованием причин отказа.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Должностным лицом, ответственным за выполнение административной процеду</w:t>
      </w:r>
      <w:r w:rsidR="00803337">
        <w:rPr>
          <w:sz w:val="24"/>
          <w:szCs w:val="24"/>
        </w:rPr>
        <w:t>ры, является специалист Сектора</w:t>
      </w:r>
      <w:r w:rsidRPr="00AD1999">
        <w:rPr>
          <w:sz w:val="24"/>
          <w:szCs w:val="24"/>
        </w:rPr>
        <w:t xml:space="preserve"> и (или) МФЦ, уполномоченный на выдачу (направление) заявителю документов (информации), подтверждающих предоставление муниципальной услуги (далее - должностное лицо, ответственное за выдачу документов).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Должностное лицо, ответственное за выдачу документов, выдает (направляет) заявителю письмо администрации</w:t>
      </w:r>
      <w:r w:rsidR="00803337" w:rsidRPr="00803337">
        <w:rPr>
          <w:sz w:val="24"/>
          <w:szCs w:val="24"/>
        </w:rPr>
        <w:t xml:space="preserve"> </w:t>
      </w:r>
      <w:r w:rsidR="00803337">
        <w:rPr>
          <w:sz w:val="24"/>
          <w:szCs w:val="24"/>
        </w:rPr>
        <w:t>муниципального образования Яснополянское</w:t>
      </w:r>
      <w:r w:rsidRPr="00AD1999">
        <w:rPr>
          <w:sz w:val="24"/>
          <w:szCs w:val="24"/>
        </w:rPr>
        <w:t xml:space="preserve"> Щекинского района, содержащее решение Комиссии, либо выдает (направляет) заявителю письмо администрации</w:t>
      </w:r>
      <w:r w:rsidR="00803337" w:rsidRPr="00803337">
        <w:rPr>
          <w:sz w:val="24"/>
          <w:szCs w:val="24"/>
        </w:rPr>
        <w:t xml:space="preserve"> </w:t>
      </w:r>
      <w:r w:rsidR="00803337">
        <w:rPr>
          <w:sz w:val="24"/>
          <w:szCs w:val="24"/>
        </w:rPr>
        <w:t>муниципального образования Яснополянское</w:t>
      </w:r>
      <w:r w:rsidRPr="00AD1999">
        <w:rPr>
          <w:sz w:val="24"/>
          <w:szCs w:val="24"/>
        </w:rPr>
        <w:t xml:space="preserve"> Щекинского района об отказе в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 с обоснованием причин отказа.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Порядок выдачи (направления) заявителю, хранения документов (информации), подтверждающих предоставление муниципальной услуги, определяется инструкцией по делопроизводству администрации муниципального образования </w:t>
      </w:r>
      <w:r w:rsidR="00803337">
        <w:rPr>
          <w:sz w:val="24"/>
          <w:szCs w:val="24"/>
        </w:rPr>
        <w:t>муниципального образования Яснополянское Щекинского</w:t>
      </w:r>
      <w:r w:rsidRPr="00AD1999">
        <w:rPr>
          <w:sz w:val="24"/>
          <w:szCs w:val="24"/>
        </w:rPr>
        <w:t xml:space="preserve"> район</w:t>
      </w:r>
      <w:r w:rsidR="00803337">
        <w:rPr>
          <w:sz w:val="24"/>
          <w:szCs w:val="24"/>
        </w:rPr>
        <w:t>а</w:t>
      </w:r>
      <w:r w:rsidRPr="00AD1999">
        <w:rPr>
          <w:sz w:val="24"/>
          <w:szCs w:val="24"/>
        </w:rPr>
        <w:t>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не превышает 1 рабочий день.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Результатом административной процедуры является направление (выдача) заявителю письма администрации</w:t>
      </w:r>
      <w:r w:rsidR="00803337" w:rsidRPr="00803337">
        <w:rPr>
          <w:sz w:val="24"/>
          <w:szCs w:val="24"/>
        </w:rPr>
        <w:t xml:space="preserve"> </w:t>
      </w:r>
      <w:r w:rsidR="00803337">
        <w:rPr>
          <w:sz w:val="24"/>
          <w:szCs w:val="24"/>
        </w:rPr>
        <w:t>муниципального образования Яснополянское</w:t>
      </w:r>
      <w:r w:rsidRPr="00AD1999">
        <w:rPr>
          <w:sz w:val="24"/>
          <w:szCs w:val="24"/>
        </w:rPr>
        <w:t xml:space="preserve"> Щекинского района, содержащее решение Комиссии, либо письма администрации </w:t>
      </w:r>
      <w:r w:rsidR="00803337">
        <w:rPr>
          <w:sz w:val="24"/>
          <w:szCs w:val="24"/>
        </w:rPr>
        <w:t xml:space="preserve">муниципального образования Яснополянское </w:t>
      </w:r>
      <w:r w:rsidRPr="00AD1999">
        <w:rPr>
          <w:sz w:val="24"/>
          <w:szCs w:val="24"/>
        </w:rPr>
        <w:t>Щекинского района об отказе в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 с обоснованием причин отказа.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25. Опубликование информационного сообщения и подготовка документов (информации), подтверждающих предоставление муниципальной услуги (отказ в предоставлении муниципальной услуги).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Основанием начала выполнения административной процедуры является наличие подписанного протокола Комиссии.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Должностным лицом, ответственным за выполнение административной процеду</w:t>
      </w:r>
      <w:r w:rsidR="00803337">
        <w:rPr>
          <w:sz w:val="24"/>
          <w:szCs w:val="24"/>
        </w:rPr>
        <w:t>ры, является специалист Сектора</w:t>
      </w:r>
      <w:r w:rsidRPr="00AD1999">
        <w:rPr>
          <w:sz w:val="24"/>
          <w:szCs w:val="24"/>
        </w:rPr>
        <w:t>, уполномоченный подготовить информационное сообщение, информирующее население о предстоящем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деятельности, и принятии заявок от заинтересованных лиц (далее - должностное ответственное лицо).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Должностное ответственное лицо: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1) готовит информационное сообщение, информирующее население о предстоящем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деятельности, и принятии заявок от заинтересованных лиц (не более 3 рабочих дней);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2) обеспечивает опубликование в официальном печатном издании муниципального образования</w:t>
      </w:r>
      <w:r w:rsidR="00803337" w:rsidRPr="00803337">
        <w:rPr>
          <w:sz w:val="24"/>
          <w:szCs w:val="24"/>
        </w:rPr>
        <w:t xml:space="preserve"> </w:t>
      </w:r>
      <w:r w:rsidR="00803337">
        <w:rPr>
          <w:sz w:val="24"/>
          <w:szCs w:val="24"/>
        </w:rPr>
        <w:t xml:space="preserve"> Яснополянское Щекинского</w:t>
      </w:r>
      <w:r w:rsidRPr="00AD1999">
        <w:rPr>
          <w:sz w:val="24"/>
          <w:szCs w:val="24"/>
        </w:rPr>
        <w:t xml:space="preserve"> район</w:t>
      </w:r>
      <w:r w:rsidR="00803337">
        <w:rPr>
          <w:sz w:val="24"/>
          <w:szCs w:val="24"/>
        </w:rPr>
        <w:t>а</w:t>
      </w:r>
      <w:r w:rsidRPr="00AD1999">
        <w:rPr>
          <w:sz w:val="24"/>
          <w:szCs w:val="24"/>
        </w:rPr>
        <w:t xml:space="preserve"> и на официальном Портале муниципального образования </w:t>
      </w:r>
      <w:r w:rsidR="00803337">
        <w:rPr>
          <w:sz w:val="24"/>
          <w:szCs w:val="24"/>
        </w:rPr>
        <w:t>Яснополянское</w:t>
      </w:r>
      <w:r w:rsidR="00803337" w:rsidRPr="00AD1999">
        <w:rPr>
          <w:sz w:val="24"/>
          <w:szCs w:val="24"/>
        </w:rPr>
        <w:t xml:space="preserve"> </w:t>
      </w:r>
      <w:r w:rsidR="00803337">
        <w:rPr>
          <w:sz w:val="24"/>
          <w:szCs w:val="24"/>
        </w:rPr>
        <w:t>Щекинского</w:t>
      </w:r>
      <w:r w:rsidRPr="00AD1999">
        <w:rPr>
          <w:sz w:val="24"/>
          <w:szCs w:val="24"/>
        </w:rPr>
        <w:t xml:space="preserve"> район</w:t>
      </w:r>
      <w:r w:rsidR="00803337">
        <w:rPr>
          <w:sz w:val="24"/>
          <w:szCs w:val="24"/>
        </w:rPr>
        <w:t>а</w:t>
      </w:r>
      <w:r w:rsidRPr="00AD1999">
        <w:rPr>
          <w:sz w:val="24"/>
          <w:szCs w:val="24"/>
        </w:rPr>
        <w:t xml:space="preserve"> информационного сообщения (не более 3 рабочих дней);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 xml:space="preserve">3) по истечении месячного срока со дня опубликования в официальном печатном издании муниципального образования </w:t>
      </w:r>
      <w:r w:rsidR="00803337">
        <w:rPr>
          <w:sz w:val="24"/>
          <w:szCs w:val="24"/>
        </w:rPr>
        <w:t>Яснополянское</w:t>
      </w:r>
      <w:r w:rsidR="00803337" w:rsidRPr="00AD1999">
        <w:rPr>
          <w:sz w:val="24"/>
          <w:szCs w:val="24"/>
        </w:rPr>
        <w:t xml:space="preserve"> </w:t>
      </w:r>
      <w:r w:rsidR="00803337">
        <w:rPr>
          <w:sz w:val="24"/>
          <w:szCs w:val="24"/>
        </w:rPr>
        <w:t>Щекинского</w:t>
      </w:r>
      <w:r w:rsidRPr="00AD1999">
        <w:rPr>
          <w:sz w:val="24"/>
          <w:szCs w:val="24"/>
        </w:rPr>
        <w:t xml:space="preserve"> район</w:t>
      </w:r>
      <w:r w:rsidR="00803337">
        <w:rPr>
          <w:sz w:val="24"/>
          <w:szCs w:val="24"/>
        </w:rPr>
        <w:t>а</w:t>
      </w:r>
      <w:r w:rsidRPr="00AD1999">
        <w:rPr>
          <w:sz w:val="24"/>
          <w:szCs w:val="24"/>
        </w:rPr>
        <w:t xml:space="preserve"> информационного сообщения, информирующего население о предстоящем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деятельности, и принятия заявок от заинтересованных лиц, подводит итоги приема заявлений о предоставлении земельного участка в</w:t>
      </w:r>
      <w:proofErr w:type="gramEnd"/>
      <w:r w:rsidRPr="00AD1999">
        <w:rPr>
          <w:sz w:val="24"/>
          <w:szCs w:val="24"/>
        </w:rPr>
        <w:t xml:space="preserve"> аренду для индивидуального жилищного строительства;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4) осуществляет подготовку проекта уведомления заявителя (заявителей) о результатах приема заявлений (не более 3 рабочих дней):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при отсутствии других заявлений о предоставлении данного земельного участка подготавливает проект уведомления заявителя о разрешении ему подготовки документов для постановки земельного участка на государственный кадастровый учет;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 xml:space="preserve">- при поступлении по результатам публикации в официальном печатном издание сообщения о приеме заявлений двух и более заявлений о предоставлении земельного участка подготавливает проект уведомления заявителя (заявителей) о предоставлении земельного участка посредством проведения аукциона, в соответствии с административной процедурой установленной </w:t>
      </w:r>
      <w:hyperlink w:anchor="Par286" w:history="1">
        <w:r w:rsidRPr="00AD1999">
          <w:rPr>
            <w:color w:val="0000FF"/>
            <w:sz w:val="24"/>
            <w:szCs w:val="24"/>
          </w:rPr>
          <w:t>пунктом 27.3</w:t>
        </w:r>
      </w:hyperlink>
      <w:r w:rsidRPr="00AD1999">
        <w:rPr>
          <w:sz w:val="24"/>
          <w:szCs w:val="24"/>
        </w:rPr>
        <w:t>. настоящего Административного регламента.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составляет не более 30 рабочих дней.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Результатом административной процедуры является: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письмо администрации </w:t>
      </w:r>
      <w:r w:rsidR="00803337" w:rsidRPr="00AD1999">
        <w:rPr>
          <w:sz w:val="24"/>
          <w:szCs w:val="24"/>
        </w:rPr>
        <w:t xml:space="preserve">муниципального образования </w:t>
      </w:r>
      <w:r w:rsidR="00803337">
        <w:rPr>
          <w:sz w:val="24"/>
          <w:szCs w:val="24"/>
        </w:rPr>
        <w:t>Яснополянское</w:t>
      </w:r>
      <w:r w:rsidR="00803337" w:rsidRPr="00AD1999">
        <w:rPr>
          <w:sz w:val="24"/>
          <w:szCs w:val="24"/>
        </w:rPr>
        <w:t xml:space="preserve"> </w:t>
      </w:r>
      <w:r w:rsidRPr="00AD1999">
        <w:rPr>
          <w:sz w:val="24"/>
          <w:szCs w:val="24"/>
        </w:rPr>
        <w:t>Щекинского района, разрешающее заявителю начать выполнение межевых работ в отношении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деятельности, в случае если не был осуществлен государственный кадастровый учет земельного участка;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письмо администрации</w:t>
      </w:r>
      <w:r w:rsidR="00803337" w:rsidRPr="00803337">
        <w:rPr>
          <w:sz w:val="24"/>
          <w:szCs w:val="24"/>
        </w:rPr>
        <w:t xml:space="preserve"> </w:t>
      </w:r>
      <w:r w:rsidR="00803337" w:rsidRPr="00AD1999">
        <w:rPr>
          <w:sz w:val="24"/>
          <w:szCs w:val="24"/>
        </w:rPr>
        <w:t xml:space="preserve">муниципального образования </w:t>
      </w:r>
      <w:r w:rsidR="00803337">
        <w:rPr>
          <w:sz w:val="24"/>
          <w:szCs w:val="24"/>
        </w:rPr>
        <w:t>Яснополянское</w:t>
      </w:r>
      <w:r w:rsidRPr="00AD1999">
        <w:rPr>
          <w:sz w:val="24"/>
          <w:szCs w:val="24"/>
        </w:rPr>
        <w:t xml:space="preserve"> Щекинского района, информирующее заявителя о продаже с торгов (аукциона, конкурса) прав на земельный участок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письмо администрации </w:t>
      </w:r>
      <w:r w:rsidR="00803337" w:rsidRPr="00AD1999">
        <w:rPr>
          <w:sz w:val="24"/>
          <w:szCs w:val="24"/>
        </w:rPr>
        <w:t xml:space="preserve">муниципального образования </w:t>
      </w:r>
      <w:r w:rsidR="00803337">
        <w:rPr>
          <w:sz w:val="24"/>
          <w:szCs w:val="24"/>
        </w:rPr>
        <w:t>Яснополянское</w:t>
      </w:r>
      <w:r w:rsidR="00803337" w:rsidRPr="00AD1999">
        <w:rPr>
          <w:sz w:val="24"/>
          <w:szCs w:val="24"/>
        </w:rPr>
        <w:t xml:space="preserve"> </w:t>
      </w:r>
      <w:r w:rsidRPr="00AD1999">
        <w:rPr>
          <w:sz w:val="24"/>
          <w:szCs w:val="24"/>
        </w:rPr>
        <w:t>Щекинского района об отказе в предоставлении земельного участка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 с обоснованием причин отказа.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26. Проведение процедуры межевания земельного участка.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 случае разрешения заявителю подготовки документов для постановки земельного участка на государственный кадастровый учет данная процедура производится заявителем.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 случае предоставления земельного участка путем проведе</w:t>
      </w:r>
      <w:r w:rsidR="00803337">
        <w:rPr>
          <w:sz w:val="24"/>
          <w:szCs w:val="24"/>
        </w:rPr>
        <w:t>ния аукциона специалист Сектора</w:t>
      </w:r>
      <w:r w:rsidRPr="00AD1999">
        <w:rPr>
          <w:sz w:val="24"/>
          <w:szCs w:val="24"/>
        </w:rPr>
        <w:t>, ответственный за подготовку аукционной документации, в соответствии с решением о проведен</w:t>
      </w:r>
      <w:proofErr w:type="gramStart"/>
      <w:r w:rsidRPr="00AD1999">
        <w:rPr>
          <w:sz w:val="24"/>
          <w:szCs w:val="24"/>
        </w:rPr>
        <w:t>ии ау</w:t>
      </w:r>
      <w:proofErr w:type="gramEnd"/>
      <w:r w:rsidRPr="00AD1999">
        <w:rPr>
          <w:sz w:val="24"/>
          <w:szCs w:val="24"/>
        </w:rPr>
        <w:t xml:space="preserve">кциона подготавливает техническое задание на </w:t>
      </w:r>
      <w:r w:rsidRPr="00AD1999">
        <w:rPr>
          <w:sz w:val="24"/>
          <w:szCs w:val="24"/>
        </w:rPr>
        <w:lastRenderedPageBreak/>
        <w:t>проведение процедуры межевания и постановки земельного участка на государственный кадастровый учет.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данного административного действия не превышает 122 рабочих дня.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Результатом данной административной процедуры является постановка земельного участка на государственный кадастровый учет.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27. Обработка документов (информации), необходимых для предоставления земельного участка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Основанием для начала административной процедуры является постановка земельного участка на государственный кадастровый учет (наличие кадастрового паспорта земельного участка).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27.1. В случае предоставления земельного участка заявителю в собственность без проведения торгов, должностным лицом, ответственным за выполнение административной процеду</w:t>
      </w:r>
      <w:r w:rsidR="00803337">
        <w:rPr>
          <w:sz w:val="24"/>
          <w:szCs w:val="24"/>
        </w:rPr>
        <w:t>ры, является специалист Сектора</w:t>
      </w:r>
      <w:r w:rsidRPr="00AD1999">
        <w:rPr>
          <w:sz w:val="24"/>
          <w:szCs w:val="24"/>
        </w:rPr>
        <w:t xml:space="preserve"> (далее - должностное ответственное лицо).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Должностное ответственное лицо: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получает по каналам межведомственного взаимодействия кадастровый паспорт земельного участка;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готовит техническое задание на проведение независимой оценки рыночной стоимости земельного участка;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после отчета независимого оценщика о рыночной стоимости земель</w:t>
      </w:r>
      <w:r w:rsidR="00803337">
        <w:rPr>
          <w:sz w:val="24"/>
          <w:szCs w:val="24"/>
        </w:rPr>
        <w:t>ного участка специалист Сектора</w:t>
      </w:r>
      <w:r w:rsidRPr="00AD1999">
        <w:rPr>
          <w:sz w:val="24"/>
          <w:szCs w:val="24"/>
        </w:rPr>
        <w:t xml:space="preserve"> готовит уведомление в правительство Тульской области о намерении продать земельный участок сельскохозяйственного назначения;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 истечении месячного срока со дня уведомления при получении отказа правительства Тульской области от преимущественного права покупки готовит проект постановления о предоставлении заявителю земельного участка в собственность и проект договора купли-продажи земельного участка.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не превышает 90 рабочих дней.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27.2. В случае предоставления земельного участка заявителю в аренду без продажи права аренды с торгов должностным лицом, ответственным за выполнение административной процеду</w:t>
      </w:r>
      <w:r w:rsidR="00803337">
        <w:rPr>
          <w:sz w:val="24"/>
          <w:szCs w:val="24"/>
        </w:rPr>
        <w:t>ры, является специалист Сектора</w:t>
      </w:r>
      <w:r w:rsidRPr="00AD1999">
        <w:rPr>
          <w:sz w:val="24"/>
          <w:szCs w:val="24"/>
        </w:rPr>
        <w:t xml:space="preserve"> (далее - должностное ответственное лицо).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Должностное ответственное лицо: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получает по каналам межведомственного взаимодействия кадастровый паспорт земельного участка;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готовит проект постановления о предоставлении заявителю земельного участка в аренду и проект договора аренды земельного участка.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не превышает 31 рабочий день.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bookmarkStart w:id="6" w:name="Par286"/>
      <w:bookmarkEnd w:id="6"/>
      <w:r w:rsidRPr="00AD1999">
        <w:rPr>
          <w:sz w:val="24"/>
          <w:szCs w:val="24"/>
        </w:rPr>
        <w:t>27.3. В случае предоставления земельного участка с торгов (аукциона, конкурса) должностным лицом, ответственным за выполнение административной процеду</w:t>
      </w:r>
      <w:r w:rsidR="00803337">
        <w:rPr>
          <w:sz w:val="24"/>
          <w:szCs w:val="24"/>
        </w:rPr>
        <w:t>ры, является специалист Сектора</w:t>
      </w:r>
      <w:r w:rsidRPr="00AD1999">
        <w:rPr>
          <w:sz w:val="24"/>
          <w:szCs w:val="24"/>
        </w:rPr>
        <w:t>, уполномоченный подготавливать аукционную документацию и проводить аукционы по продаже права собственности или права аренды земельных участков (далее - должностное ответственное лицо).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Должностное ответственное лицо: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получает по каналам межведомственного взаимодействия кадастровый паспорт земельного участка;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готовит техническое задание на проведение независимой оценки по определению размера начальной выкупной стоимости или арендной платы земельного участка;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- после получения отчета независимого оценщика о размере начальной стоимости или арендной платы земельного участка готовит проект постановления о проведен</w:t>
      </w:r>
      <w:proofErr w:type="gramStart"/>
      <w:r w:rsidRPr="00AD1999">
        <w:rPr>
          <w:sz w:val="24"/>
          <w:szCs w:val="24"/>
        </w:rPr>
        <w:t>ии ау</w:t>
      </w:r>
      <w:proofErr w:type="gramEnd"/>
      <w:r w:rsidRPr="00AD1999">
        <w:rPr>
          <w:sz w:val="24"/>
          <w:szCs w:val="24"/>
        </w:rPr>
        <w:t>кциона по продаже прав на земельный участок с указанием сроков и процедуры проведения аукциона;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обеспечивает опубликование постановления администрации </w:t>
      </w:r>
      <w:r w:rsidR="00803337" w:rsidRPr="00AD1999">
        <w:rPr>
          <w:sz w:val="24"/>
          <w:szCs w:val="24"/>
        </w:rPr>
        <w:t xml:space="preserve">муниципального образования </w:t>
      </w:r>
      <w:r w:rsidR="00803337">
        <w:rPr>
          <w:sz w:val="24"/>
          <w:szCs w:val="24"/>
        </w:rPr>
        <w:t>Яснополянское</w:t>
      </w:r>
      <w:r w:rsidR="00803337" w:rsidRPr="00AD1999">
        <w:rPr>
          <w:sz w:val="24"/>
          <w:szCs w:val="24"/>
        </w:rPr>
        <w:t xml:space="preserve"> </w:t>
      </w:r>
      <w:r w:rsidRPr="00AD1999">
        <w:rPr>
          <w:sz w:val="24"/>
          <w:szCs w:val="24"/>
        </w:rPr>
        <w:t>Щекинского района о проведен</w:t>
      </w:r>
      <w:proofErr w:type="gramStart"/>
      <w:r w:rsidRPr="00AD1999">
        <w:rPr>
          <w:sz w:val="24"/>
          <w:szCs w:val="24"/>
        </w:rPr>
        <w:t>ии ау</w:t>
      </w:r>
      <w:proofErr w:type="gramEnd"/>
      <w:r w:rsidRPr="00AD1999">
        <w:rPr>
          <w:sz w:val="24"/>
          <w:szCs w:val="24"/>
        </w:rPr>
        <w:t>кциона в официальном печатном издании и размещение на официальном Портале муниципального образования</w:t>
      </w:r>
      <w:r w:rsidR="00803337">
        <w:rPr>
          <w:sz w:val="24"/>
          <w:szCs w:val="24"/>
        </w:rPr>
        <w:t xml:space="preserve"> Яснополянское </w:t>
      </w:r>
      <w:r w:rsidR="007004DC">
        <w:rPr>
          <w:sz w:val="24"/>
          <w:szCs w:val="24"/>
        </w:rPr>
        <w:t xml:space="preserve"> Щекинского</w:t>
      </w:r>
      <w:r w:rsidRPr="00AD1999">
        <w:rPr>
          <w:sz w:val="24"/>
          <w:szCs w:val="24"/>
        </w:rPr>
        <w:t xml:space="preserve"> район</w:t>
      </w:r>
      <w:r w:rsidR="007004DC">
        <w:rPr>
          <w:sz w:val="24"/>
          <w:szCs w:val="24"/>
        </w:rPr>
        <w:t>а</w:t>
      </w:r>
      <w:r w:rsidRPr="00AD1999">
        <w:rPr>
          <w:sz w:val="24"/>
          <w:szCs w:val="24"/>
        </w:rPr>
        <w:t>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 результатам проведения аукциона оформляет протокол аукциона;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подготавливает проект договора аренды или купли-продажи земельного участка.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не превышает 90 рабочих дней.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Результатом административной процедуры является проект договора купли-продажи или проект договора аренды земельного участка для создания крестьянского (фермерского) хозяйства и осуществления его деятельности.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28. Выдача (направление) заявителю документов (информации), подтверждающих предоставление муниципальной услуги (отказ в предоставлении муниципальной услуги).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Основанием начала выполнения административной процедуры является наличие проекта договора купли-продажи (аренды) земельного участка.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Должностным лицом, ответственным за выполнение административной процедуры, является спец</w:t>
      </w:r>
      <w:r w:rsidR="00803337">
        <w:rPr>
          <w:sz w:val="24"/>
          <w:szCs w:val="24"/>
        </w:rPr>
        <w:t>иалист Сектора</w:t>
      </w:r>
      <w:r w:rsidRPr="00AD1999">
        <w:rPr>
          <w:sz w:val="24"/>
          <w:szCs w:val="24"/>
        </w:rPr>
        <w:t>, уполномоченный на выдачу (направление) заявителю документов (информации), подтверждающих предоставление муниципальной услуги (далее - должностное лицо, ответственное за выдачу документов).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Должностное лицо, ответственное за выдачу документов, выдает (направляет) заявителю договор купли-продажи (аренды) земельного участка и вносит соответствующие сведения в состав сведений Единого реестра.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Максимальный срок выполнения административной процедуры не превышает 1 рабочий день.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Результатом административной процедуры является направление (выдача) заявителю договора купли-продажи (аренды) земельным участком и внесение соответствующих сведений в состав сведений Единого реестра.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center"/>
        <w:outlineLvl w:val="1"/>
        <w:rPr>
          <w:sz w:val="24"/>
          <w:szCs w:val="24"/>
        </w:rPr>
      </w:pPr>
      <w:r w:rsidRPr="00AD1999">
        <w:rPr>
          <w:sz w:val="24"/>
          <w:szCs w:val="24"/>
        </w:rPr>
        <w:t xml:space="preserve">IV. Формы </w:t>
      </w:r>
      <w:proofErr w:type="gramStart"/>
      <w:r w:rsidRPr="00AD1999">
        <w:rPr>
          <w:sz w:val="24"/>
          <w:szCs w:val="24"/>
        </w:rPr>
        <w:t>контроля за</w:t>
      </w:r>
      <w:proofErr w:type="gramEnd"/>
      <w:r w:rsidRPr="00AD1999">
        <w:rPr>
          <w:sz w:val="24"/>
          <w:szCs w:val="24"/>
        </w:rPr>
        <w:t xml:space="preserve"> исполнением</w:t>
      </w:r>
    </w:p>
    <w:p w:rsidR="0005685D" w:rsidRPr="00AD1999" w:rsidRDefault="0005685D" w:rsidP="0005685D">
      <w:pPr>
        <w:pStyle w:val="ConsPlusNormal"/>
        <w:jc w:val="center"/>
        <w:rPr>
          <w:sz w:val="24"/>
          <w:szCs w:val="24"/>
        </w:rPr>
      </w:pPr>
      <w:r w:rsidRPr="00AD1999">
        <w:rPr>
          <w:sz w:val="24"/>
          <w:szCs w:val="24"/>
        </w:rPr>
        <w:t>административного регламента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29. </w:t>
      </w:r>
      <w:proofErr w:type="gramStart"/>
      <w:r w:rsidRPr="00AD1999">
        <w:rPr>
          <w:sz w:val="24"/>
          <w:szCs w:val="24"/>
        </w:rPr>
        <w:t>Контроль за</w:t>
      </w:r>
      <w:proofErr w:type="gramEnd"/>
      <w:r w:rsidRPr="00AD1999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</w:t>
      </w:r>
      <w:r w:rsidR="00803337">
        <w:rPr>
          <w:sz w:val="24"/>
          <w:szCs w:val="24"/>
        </w:rPr>
        <w:t>ем решений сотрудниками Сектора</w:t>
      </w:r>
      <w:r w:rsidRPr="00AD1999">
        <w:rPr>
          <w:sz w:val="24"/>
          <w:szCs w:val="24"/>
        </w:rPr>
        <w:t xml:space="preserve"> осуществляется его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30. Текущий контроль (плановый контроль) осуществляется путем п</w:t>
      </w:r>
      <w:r w:rsidR="00803337">
        <w:rPr>
          <w:sz w:val="24"/>
          <w:szCs w:val="24"/>
        </w:rPr>
        <w:t>роведения начальником Сектора</w:t>
      </w:r>
      <w:r w:rsidRPr="00AD1999">
        <w:rPr>
          <w:sz w:val="24"/>
          <w:szCs w:val="24"/>
        </w:rPr>
        <w:t xml:space="preserve"> </w:t>
      </w:r>
      <w:r w:rsidR="00803337">
        <w:rPr>
          <w:sz w:val="24"/>
          <w:szCs w:val="24"/>
        </w:rPr>
        <w:t>соблюдения сотрудниками Сектора</w:t>
      </w:r>
      <w:r w:rsidRPr="00AD1999">
        <w:rPr>
          <w:sz w:val="24"/>
          <w:szCs w:val="24"/>
        </w:rPr>
        <w:t xml:space="preserve"> положений действующего законодательства, регулирующего правоотношения в сфере предоставления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31. </w:t>
      </w:r>
      <w:proofErr w:type="gramStart"/>
      <w:r w:rsidRPr="00AD1999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 с периодичностью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муниципальной услуги.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Внеплановый контроль осуществляется при поступлении обращения потребителя муниципальной услуги с претензией либо жалобой.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Внеплановый </w:t>
      </w:r>
      <w:proofErr w:type="gramStart"/>
      <w:r w:rsidRPr="00AD1999">
        <w:rPr>
          <w:sz w:val="24"/>
          <w:szCs w:val="24"/>
        </w:rPr>
        <w:t>контроль за</w:t>
      </w:r>
      <w:proofErr w:type="gramEnd"/>
      <w:r w:rsidRPr="00AD1999">
        <w:rPr>
          <w:sz w:val="24"/>
          <w:szCs w:val="24"/>
        </w:rPr>
        <w:t xml:space="preserve"> соблюдением и исполнением должностными лицами положений административного регламента муниципальной услу</w:t>
      </w:r>
      <w:r w:rsidR="00803337">
        <w:rPr>
          <w:sz w:val="24"/>
          <w:szCs w:val="24"/>
        </w:rPr>
        <w:t>ги осуществляется начальником Сектора</w:t>
      </w:r>
      <w:r w:rsidRPr="00AD1999">
        <w:rPr>
          <w:sz w:val="24"/>
          <w:szCs w:val="24"/>
        </w:rPr>
        <w:t xml:space="preserve"> в форме служебного расследования при поступлении претензий и жалоб по вопросам исполнения муниципальной услуги.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</w:t>
      </w:r>
      <w:r w:rsidR="0039518A">
        <w:rPr>
          <w:sz w:val="24"/>
          <w:szCs w:val="24"/>
        </w:rPr>
        <w:t xml:space="preserve">ления </w:t>
      </w:r>
      <w:r w:rsidRPr="00AD1999">
        <w:rPr>
          <w:sz w:val="24"/>
          <w:szCs w:val="24"/>
        </w:rPr>
        <w:t xml:space="preserve"> </w:t>
      </w:r>
      <w:r w:rsidR="0039518A" w:rsidRPr="00AD1999">
        <w:rPr>
          <w:sz w:val="24"/>
          <w:szCs w:val="24"/>
        </w:rPr>
        <w:t xml:space="preserve">муниципального образования </w:t>
      </w:r>
      <w:proofErr w:type="gramStart"/>
      <w:r w:rsidR="0039518A">
        <w:rPr>
          <w:sz w:val="24"/>
          <w:szCs w:val="24"/>
        </w:rPr>
        <w:t>Яснополянское</w:t>
      </w:r>
      <w:proofErr w:type="gramEnd"/>
      <w:r w:rsidR="0039518A" w:rsidRPr="00AD1999">
        <w:rPr>
          <w:sz w:val="24"/>
          <w:szCs w:val="24"/>
        </w:rPr>
        <w:t xml:space="preserve"> </w:t>
      </w:r>
      <w:r w:rsidR="0039518A">
        <w:rPr>
          <w:sz w:val="24"/>
          <w:szCs w:val="24"/>
        </w:rPr>
        <w:t>Щекинского</w:t>
      </w:r>
      <w:r w:rsidRPr="00AD1999">
        <w:rPr>
          <w:sz w:val="24"/>
          <w:szCs w:val="24"/>
        </w:rPr>
        <w:t xml:space="preserve"> район</w:t>
      </w:r>
      <w:r w:rsidR="0039518A">
        <w:rPr>
          <w:sz w:val="24"/>
          <w:szCs w:val="24"/>
        </w:rPr>
        <w:t>а</w:t>
      </w:r>
      <w:r w:rsidRPr="00AD1999">
        <w:rPr>
          <w:sz w:val="24"/>
          <w:szCs w:val="24"/>
        </w:rPr>
        <w:t>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33.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34. 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center"/>
        <w:outlineLvl w:val="1"/>
        <w:rPr>
          <w:sz w:val="24"/>
          <w:szCs w:val="24"/>
        </w:rPr>
      </w:pPr>
      <w:r w:rsidRPr="00AD1999">
        <w:rPr>
          <w:sz w:val="24"/>
          <w:szCs w:val="24"/>
        </w:rPr>
        <w:t>V. Досудебный (внесудебный) порядок обжалования</w:t>
      </w:r>
    </w:p>
    <w:p w:rsidR="0005685D" w:rsidRPr="00AD1999" w:rsidRDefault="0005685D" w:rsidP="0005685D">
      <w:pPr>
        <w:pStyle w:val="ConsPlusNormal"/>
        <w:jc w:val="center"/>
        <w:rPr>
          <w:sz w:val="24"/>
          <w:szCs w:val="24"/>
        </w:rPr>
      </w:pPr>
      <w:r w:rsidRPr="00AD1999">
        <w:rPr>
          <w:sz w:val="24"/>
          <w:szCs w:val="24"/>
        </w:rPr>
        <w:t>решений и действий (бездействия) органа, предоставляющего</w:t>
      </w:r>
    </w:p>
    <w:p w:rsidR="0005685D" w:rsidRPr="00AD1999" w:rsidRDefault="0005685D" w:rsidP="0005685D">
      <w:pPr>
        <w:pStyle w:val="ConsPlusNormal"/>
        <w:jc w:val="center"/>
        <w:rPr>
          <w:sz w:val="24"/>
          <w:szCs w:val="24"/>
        </w:rPr>
      </w:pPr>
      <w:r w:rsidRPr="00AD1999">
        <w:rPr>
          <w:sz w:val="24"/>
          <w:szCs w:val="24"/>
        </w:rPr>
        <w:t>муниципальную услугу, а также должностных лиц, участвующих</w:t>
      </w:r>
    </w:p>
    <w:p w:rsidR="0005685D" w:rsidRPr="00AD1999" w:rsidRDefault="0005685D" w:rsidP="0005685D">
      <w:pPr>
        <w:pStyle w:val="ConsPlusNormal"/>
        <w:jc w:val="center"/>
        <w:rPr>
          <w:sz w:val="24"/>
          <w:szCs w:val="24"/>
        </w:rPr>
      </w:pPr>
      <w:r w:rsidRPr="00AD1999">
        <w:rPr>
          <w:sz w:val="24"/>
          <w:szCs w:val="24"/>
        </w:rPr>
        <w:t>в предоставлении муниципальной услуги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35. Заявитель может сообщить о нарушении своих прав и законных интересов, противоправных решениях, действиях (бездействии) органа, предоставляющего муниципальную услугу, </w:t>
      </w:r>
      <w:r w:rsidR="0039518A">
        <w:rPr>
          <w:sz w:val="24"/>
          <w:szCs w:val="24"/>
        </w:rPr>
        <w:t>а также должностных лиц Сектора</w:t>
      </w:r>
      <w:r w:rsidRPr="00AD1999">
        <w:rPr>
          <w:sz w:val="24"/>
          <w:szCs w:val="24"/>
        </w:rPr>
        <w:t xml:space="preserve"> в следующих случаях: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2) нарушение срока предоставления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5685D" w:rsidRPr="00AD1999" w:rsidRDefault="0039518A" w:rsidP="000568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отказ Сектора</w:t>
      </w:r>
      <w:r w:rsidR="0005685D" w:rsidRPr="00AD1999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36. Общие требования к порядку подачи и рассмотрения жалобы:</w:t>
      </w:r>
    </w:p>
    <w:p w:rsidR="0005685D" w:rsidRPr="00AD1999" w:rsidRDefault="0039518A" w:rsidP="000568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подается в Сектор</w:t>
      </w:r>
      <w:r w:rsidR="0005685D" w:rsidRPr="00AD1999">
        <w:rPr>
          <w:sz w:val="24"/>
          <w:szCs w:val="24"/>
        </w:rPr>
        <w:t xml:space="preserve"> в письменной форме на бумажном носителе; в электронной форме с использованием информационно-телекоммуникационной сети </w:t>
      </w:r>
      <w:r w:rsidR="0005685D" w:rsidRPr="00AD1999">
        <w:rPr>
          <w:sz w:val="24"/>
          <w:szCs w:val="24"/>
        </w:rPr>
        <w:lastRenderedPageBreak/>
        <w:t>"Интернет"; может быть направлена по почте с уведомлением; может быть принята при личном приеме заявителя.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37. Жалоба должна содержать:</w:t>
      </w:r>
    </w:p>
    <w:p w:rsidR="0005685D" w:rsidRPr="00AD1999" w:rsidRDefault="0039518A" w:rsidP="000568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 Сектора</w:t>
      </w:r>
      <w:r w:rsidR="0005685D" w:rsidRPr="00AD1999">
        <w:rPr>
          <w:sz w:val="24"/>
          <w:szCs w:val="24"/>
        </w:rPr>
        <w:t>, предоставляющего муниципальную услугу, должностного лица либо м</w:t>
      </w:r>
      <w:r>
        <w:rPr>
          <w:sz w:val="24"/>
          <w:szCs w:val="24"/>
        </w:rPr>
        <w:t>униципального служащего Сектора</w:t>
      </w:r>
      <w:r w:rsidR="0005685D" w:rsidRPr="00AD1999">
        <w:rPr>
          <w:sz w:val="24"/>
          <w:szCs w:val="24"/>
        </w:rPr>
        <w:t>, решения и действия (бездействие) которых обжалуются;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3) сведения об обжалуемых решениях и действиях (бездействии) Комитета;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4) доводы, на основании которых заявитель не согласен с решением и д</w:t>
      </w:r>
      <w:r w:rsidR="0039518A">
        <w:rPr>
          <w:sz w:val="24"/>
          <w:szCs w:val="24"/>
        </w:rPr>
        <w:t>ействием (бездействием) Сектора</w:t>
      </w:r>
      <w:r w:rsidRPr="00AD1999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или их копии.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38. Общие требования к рассмотрению жалобы:</w:t>
      </w:r>
    </w:p>
    <w:p w:rsidR="0005685D" w:rsidRPr="00AD1999" w:rsidRDefault="0039518A" w:rsidP="000568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жалоба</w:t>
      </w:r>
      <w:proofErr w:type="gramEnd"/>
      <w:r>
        <w:rPr>
          <w:sz w:val="24"/>
          <w:szCs w:val="24"/>
        </w:rPr>
        <w:t xml:space="preserve"> поступившая в Сектор</w:t>
      </w:r>
      <w:r w:rsidR="0005685D" w:rsidRPr="00AD1999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</w:t>
      </w:r>
      <w:r>
        <w:rPr>
          <w:sz w:val="24"/>
          <w:szCs w:val="24"/>
        </w:rPr>
        <w:t>учае обжалования отказа Сектора</w:t>
      </w:r>
      <w:r w:rsidR="0005685D" w:rsidRPr="00AD1999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2) по результ</w:t>
      </w:r>
      <w:r w:rsidR="0039518A">
        <w:rPr>
          <w:sz w:val="24"/>
          <w:szCs w:val="24"/>
        </w:rPr>
        <w:t>атам рассмотрения жалобы  Сектора</w:t>
      </w:r>
      <w:r w:rsidRPr="00AD1999">
        <w:rPr>
          <w:sz w:val="24"/>
          <w:szCs w:val="24"/>
        </w:rPr>
        <w:t xml:space="preserve"> принимает одно из следующих решений: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 xml:space="preserve">- удовлетворяет жалобу, в том числе в форме отмены принятого решения, </w:t>
      </w:r>
      <w:r w:rsidR="0039518A">
        <w:rPr>
          <w:sz w:val="24"/>
          <w:szCs w:val="24"/>
        </w:rPr>
        <w:t>исправления допущенных Сектором</w:t>
      </w:r>
      <w:r w:rsidRPr="00AD1999">
        <w:rPr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отказывает в удовлетворении жалоб.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39. 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685D" w:rsidRPr="00AD1999" w:rsidRDefault="0005685D" w:rsidP="0005685D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40. В случае установления в ходе или по результатам </w:t>
      </w:r>
      <w:proofErr w:type="gramStart"/>
      <w:r w:rsidRPr="00AD199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D1999">
        <w:rPr>
          <w:sz w:val="24"/>
          <w:szCs w:val="24"/>
        </w:rPr>
        <w:t xml:space="preserve"> или преступления, должностное лицо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Default="0039518A" w:rsidP="0039518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9518A" w:rsidRDefault="0039518A" w:rsidP="0039518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9518A" w:rsidRDefault="0039518A" w:rsidP="0039518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Яснополянское</w:t>
      </w:r>
    </w:p>
    <w:p w:rsidR="0039518A" w:rsidRPr="00AD1999" w:rsidRDefault="0039518A" w:rsidP="0039518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Щекинского района                                                         И.В. Шерер</w:t>
      </w: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Pr="00AD1999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Default="0005685D" w:rsidP="0005685D">
      <w:pPr>
        <w:pStyle w:val="ConsPlusNormal"/>
        <w:jc w:val="both"/>
      </w:pPr>
    </w:p>
    <w:p w:rsidR="0005685D" w:rsidRPr="0039518A" w:rsidRDefault="0005685D" w:rsidP="0005685D">
      <w:pPr>
        <w:pStyle w:val="ConsPlusNormal"/>
        <w:jc w:val="right"/>
        <w:outlineLvl w:val="1"/>
        <w:rPr>
          <w:sz w:val="24"/>
          <w:szCs w:val="24"/>
        </w:rPr>
      </w:pPr>
      <w:r w:rsidRPr="0039518A">
        <w:rPr>
          <w:sz w:val="24"/>
          <w:szCs w:val="24"/>
        </w:rPr>
        <w:lastRenderedPageBreak/>
        <w:t>Приложение 1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к административному регламенту предоставления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муниципальной услуги "Приобретение </w:t>
      </w:r>
      <w:proofErr w:type="gramStart"/>
      <w:r w:rsidRPr="0039518A">
        <w:rPr>
          <w:sz w:val="24"/>
          <w:szCs w:val="24"/>
        </w:rPr>
        <w:t>земельных</w:t>
      </w:r>
      <w:proofErr w:type="gramEnd"/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участков из земель </w:t>
      </w:r>
      <w:proofErr w:type="gramStart"/>
      <w:r w:rsidRPr="0039518A">
        <w:rPr>
          <w:sz w:val="24"/>
          <w:szCs w:val="24"/>
        </w:rPr>
        <w:t>сельскохозяйственного</w:t>
      </w:r>
      <w:proofErr w:type="gramEnd"/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назначения, </w:t>
      </w:r>
      <w:proofErr w:type="gramStart"/>
      <w:r w:rsidRPr="0039518A">
        <w:rPr>
          <w:sz w:val="24"/>
          <w:szCs w:val="24"/>
        </w:rPr>
        <w:t>находящихся</w:t>
      </w:r>
      <w:proofErr w:type="gramEnd"/>
      <w:r w:rsidRPr="0039518A">
        <w:rPr>
          <w:sz w:val="24"/>
          <w:szCs w:val="24"/>
        </w:rPr>
        <w:t xml:space="preserve"> в государственной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и муниципальной собственности, для создания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крестьянского (фермерского) хозяйства</w:t>
      </w:r>
    </w:p>
    <w:p w:rsidR="0005685D" w:rsidRDefault="0005685D" w:rsidP="0005685D">
      <w:pPr>
        <w:pStyle w:val="ConsPlusNormal"/>
        <w:jc w:val="right"/>
      </w:pPr>
      <w:r w:rsidRPr="0039518A">
        <w:rPr>
          <w:sz w:val="24"/>
          <w:szCs w:val="24"/>
        </w:rPr>
        <w:t>и осуществления его деятельности</w:t>
      </w:r>
      <w:r>
        <w:t>"</w:t>
      </w:r>
    </w:p>
    <w:p w:rsidR="0005685D" w:rsidRDefault="0005685D" w:rsidP="0005685D">
      <w:pPr>
        <w:pStyle w:val="ConsPlusNormal"/>
        <w:jc w:val="both"/>
      </w:pPr>
    </w:p>
    <w:p w:rsidR="0039518A" w:rsidRDefault="0005685D" w:rsidP="0005685D">
      <w:pPr>
        <w:pStyle w:val="ConsPlusNonformat"/>
        <w:jc w:val="both"/>
      </w:pPr>
      <w:r>
        <w:t xml:space="preserve">                                      Главе администрации </w:t>
      </w:r>
      <w:r w:rsidR="0039518A">
        <w:t>МО Яснополянского</w:t>
      </w:r>
    </w:p>
    <w:p w:rsidR="0005685D" w:rsidRDefault="0039518A" w:rsidP="0005685D">
      <w:pPr>
        <w:pStyle w:val="ConsPlusNonformat"/>
        <w:jc w:val="both"/>
      </w:pPr>
      <w:r>
        <w:t xml:space="preserve">                                      </w:t>
      </w:r>
      <w:r w:rsidR="0005685D">
        <w:t>Щекинского района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   от юридического лица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(полное наименование, ИНН,</w:t>
      </w:r>
      <w:proofErr w:type="gramEnd"/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номер государственной регистрации,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юридический адрес, почтовый адрес)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(Ф.И.О., должность представителя)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    (название документа)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(контактный телефон, адрес эл. почты)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      от физического лица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  (Ф.И.О., паспортные данные)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      (почтовый адрес)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(контактный телефон, адрес эл. почты)</w:t>
      </w:r>
    </w:p>
    <w:p w:rsidR="0005685D" w:rsidRDefault="0005685D" w:rsidP="0005685D">
      <w:pPr>
        <w:pStyle w:val="ConsPlusNonformat"/>
        <w:jc w:val="both"/>
      </w:pPr>
    </w:p>
    <w:p w:rsidR="0005685D" w:rsidRDefault="0005685D" w:rsidP="0005685D">
      <w:pPr>
        <w:pStyle w:val="ConsPlusNonformat"/>
        <w:jc w:val="both"/>
      </w:pPr>
      <w:bookmarkStart w:id="7" w:name="Par386"/>
      <w:bookmarkEnd w:id="7"/>
      <w:r>
        <w:t xml:space="preserve">                                 ЗАЯВЛЕНИЕ</w:t>
      </w:r>
    </w:p>
    <w:p w:rsidR="0005685D" w:rsidRDefault="0005685D" w:rsidP="0005685D">
      <w:pPr>
        <w:pStyle w:val="ConsPlusNonformat"/>
        <w:jc w:val="both"/>
      </w:pPr>
    </w:p>
    <w:p w:rsidR="0005685D" w:rsidRDefault="0005685D" w:rsidP="0005685D">
      <w:pPr>
        <w:pStyle w:val="ConsPlusNonformat"/>
        <w:jc w:val="both"/>
      </w:pPr>
      <w:r>
        <w:t xml:space="preserve">    Прошу Вас предоставить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                    </w:t>
      </w:r>
      <w:proofErr w:type="gramStart"/>
      <w:r>
        <w:t>(указать вид испрашиваемого права - в собственность</w:t>
      </w:r>
      <w:proofErr w:type="gramEnd"/>
    </w:p>
    <w:p w:rsidR="0005685D" w:rsidRDefault="0005685D" w:rsidP="0005685D">
      <w:pPr>
        <w:pStyle w:val="ConsPlusNonformat"/>
        <w:jc w:val="both"/>
      </w:pPr>
      <w:r>
        <w:t xml:space="preserve">                                          за плату или в аренду)</w:t>
      </w:r>
    </w:p>
    <w:p w:rsidR="0005685D" w:rsidRDefault="0005685D" w:rsidP="0005685D">
      <w:pPr>
        <w:pStyle w:val="ConsPlusNonformat"/>
        <w:jc w:val="both"/>
      </w:pPr>
      <w:r>
        <w:t>сроком ________________________________________</w:t>
      </w:r>
    </w:p>
    <w:p w:rsidR="0005685D" w:rsidRDefault="0005685D" w:rsidP="0005685D">
      <w:pPr>
        <w:pStyle w:val="ConsPlusNonformat"/>
        <w:jc w:val="both"/>
      </w:pPr>
      <w:r>
        <w:t xml:space="preserve">    (заполняется при аренде земельного участка)</w:t>
      </w:r>
    </w:p>
    <w:p w:rsidR="0005685D" w:rsidRDefault="0005685D" w:rsidP="0005685D">
      <w:pPr>
        <w:pStyle w:val="ConsPlusNonformat"/>
        <w:jc w:val="both"/>
      </w:pPr>
      <w:r>
        <w:t xml:space="preserve">земельный  участок из земель сельскохозяйственного назначения с </w:t>
      </w:r>
      <w:proofErr w:type="gramStart"/>
      <w:r>
        <w:t>кадастровым</w:t>
      </w:r>
      <w:proofErr w:type="gramEnd"/>
    </w:p>
    <w:p w:rsidR="0005685D" w:rsidRDefault="0005685D" w:rsidP="0005685D">
      <w:pPr>
        <w:pStyle w:val="ConsPlusNonformat"/>
        <w:jc w:val="both"/>
      </w:pPr>
      <w:r>
        <w:t>номером _____________________________________ площадью _____________ кв. м,</w:t>
      </w:r>
    </w:p>
    <w:p w:rsidR="0005685D" w:rsidRDefault="0005685D" w:rsidP="0005685D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05685D" w:rsidRDefault="0005685D" w:rsidP="0005685D">
      <w:pPr>
        <w:pStyle w:val="ConsPlusNonformat"/>
        <w:jc w:val="both"/>
      </w:pPr>
      <w:r>
        <w:t>__________________________________________________________________________,</w:t>
      </w:r>
    </w:p>
    <w:p w:rsidR="0005685D" w:rsidRDefault="0005685D" w:rsidP="0005685D">
      <w:pPr>
        <w:pStyle w:val="ConsPlusNonformat"/>
        <w:jc w:val="both"/>
      </w:pPr>
      <w:r>
        <w:t>для  создания  крестьянского  (фермерского)  хозяйства  и осуществления его</w:t>
      </w:r>
    </w:p>
    <w:p w:rsidR="0005685D" w:rsidRDefault="0005685D" w:rsidP="0005685D">
      <w:pPr>
        <w:pStyle w:val="ConsPlusNonformat"/>
        <w:jc w:val="both"/>
      </w:pPr>
      <w:r>
        <w:t>деятельности.</w:t>
      </w:r>
    </w:p>
    <w:p w:rsidR="0005685D" w:rsidRDefault="0005685D" w:rsidP="0005685D">
      <w:pPr>
        <w:pStyle w:val="ConsPlusNonformat"/>
        <w:jc w:val="both"/>
      </w:pPr>
      <w:r>
        <w:t xml:space="preserve">    Для получения Услуги прилагаются следующие документы:</w:t>
      </w:r>
    </w:p>
    <w:p w:rsidR="0005685D" w:rsidRDefault="0005685D" w:rsidP="0005685D">
      <w:pPr>
        <w:pStyle w:val="ConsPlusNonformat"/>
        <w:jc w:val="both"/>
      </w:pPr>
      <w:r>
        <w:t>1. ________________________________________________________________________</w:t>
      </w:r>
    </w:p>
    <w:p w:rsidR="0005685D" w:rsidRDefault="0005685D" w:rsidP="0005685D">
      <w:pPr>
        <w:pStyle w:val="ConsPlusNonformat"/>
        <w:jc w:val="both"/>
      </w:pPr>
      <w:r>
        <w:t>2. ________________________________________________________________________</w:t>
      </w:r>
    </w:p>
    <w:p w:rsidR="0005685D" w:rsidRDefault="0005685D" w:rsidP="0005685D">
      <w:pPr>
        <w:pStyle w:val="ConsPlusNonformat"/>
        <w:jc w:val="both"/>
      </w:pPr>
      <w:r>
        <w:t>3. ________________________________________________________________________</w:t>
      </w:r>
    </w:p>
    <w:p w:rsidR="0005685D" w:rsidRDefault="0005685D" w:rsidP="0005685D">
      <w:pPr>
        <w:pStyle w:val="ConsPlusNonformat"/>
        <w:jc w:val="both"/>
      </w:pPr>
      <w:r>
        <w:t>Конечный результат предоставления Услуги прошу:</w:t>
      </w:r>
    </w:p>
    <w:p w:rsidR="0005685D" w:rsidRDefault="0005685D" w:rsidP="0005685D">
      <w:pPr>
        <w:pStyle w:val="ConsPlusNonformat"/>
        <w:jc w:val="both"/>
      </w:pPr>
      <w:proofErr w:type="gramStart"/>
      <w:r>
        <w:t>вручить   лично,   направить   по   месту  фактического  проживания  (месту</w:t>
      </w:r>
      <w:proofErr w:type="gramEnd"/>
    </w:p>
    <w:p w:rsidR="0005685D" w:rsidRDefault="0005685D" w:rsidP="0005685D">
      <w:pPr>
        <w:pStyle w:val="ConsPlusNonformat"/>
        <w:jc w:val="both"/>
      </w:pPr>
      <w:r>
        <w:t xml:space="preserve">нахождения)   в   форме   документа  на  бумажном  носителе;  направить  </w:t>
      </w:r>
      <w:proofErr w:type="gramStart"/>
      <w:r>
        <w:t>по</w:t>
      </w:r>
      <w:proofErr w:type="gramEnd"/>
    </w:p>
    <w:p w:rsidR="0005685D" w:rsidRDefault="0005685D" w:rsidP="0005685D">
      <w:pPr>
        <w:pStyle w:val="ConsPlusNonformat"/>
        <w:jc w:val="both"/>
      </w:pPr>
      <w:r>
        <w:t xml:space="preserve">электронной  почте,  представить с использованием портала </w:t>
      </w:r>
      <w:proofErr w:type="gramStart"/>
      <w:r>
        <w:t>государственных</w:t>
      </w:r>
      <w:proofErr w:type="gramEnd"/>
      <w:r>
        <w:t xml:space="preserve"> и</w:t>
      </w:r>
    </w:p>
    <w:p w:rsidR="0005685D" w:rsidRDefault="0005685D" w:rsidP="0005685D">
      <w:pPr>
        <w:pStyle w:val="ConsPlusNonformat"/>
        <w:jc w:val="both"/>
      </w:pPr>
      <w:proofErr w:type="gramStart"/>
      <w:r>
        <w:t>муниципальных  услуг  (функций)  в  форме  электронного  документа  (нужное</w:t>
      </w:r>
      <w:proofErr w:type="gramEnd"/>
    </w:p>
    <w:p w:rsidR="0005685D" w:rsidRDefault="0005685D" w:rsidP="0005685D">
      <w:pPr>
        <w:pStyle w:val="ConsPlusNonformat"/>
        <w:jc w:val="both"/>
      </w:pPr>
      <w:r>
        <w:t>подчеркнуть).</w:t>
      </w:r>
    </w:p>
    <w:p w:rsidR="0005685D" w:rsidRDefault="0005685D" w:rsidP="0005685D">
      <w:pPr>
        <w:pStyle w:val="ConsPlusNonformat"/>
        <w:jc w:val="both"/>
      </w:pPr>
    </w:p>
    <w:p w:rsidR="0005685D" w:rsidRDefault="0005685D" w:rsidP="0005685D">
      <w:pPr>
        <w:pStyle w:val="ConsPlusNonformat"/>
        <w:jc w:val="both"/>
      </w:pPr>
      <w:r>
        <w:lastRenderedPageBreak/>
        <w:t>при подаче заявления юридическим лицом:</w:t>
      </w:r>
    </w:p>
    <w:p w:rsidR="0005685D" w:rsidRDefault="0005685D" w:rsidP="0005685D">
      <w:pPr>
        <w:pStyle w:val="ConsPlusNonformat"/>
        <w:jc w:val="both"/>
      </w:pPr>
      <w:r>
        <w:t>Должность         ______________   ________________</w:t>
      </w:r>
    </w:p>
    <w:p w:rsidR="0005685D" w:rsidRDefault="0005685D" w:rsidP="0005685D">
      <w:pPr>
        <w:pStyle w:val="ConsPlusNonformat"/>
        <w:jc w:val="both"/>
      </w:pPr>
      <w:r>
        <w:t>Дата       М.П.     (подпись)         (Ф.И.О.)</w:t>
      </w:r>
    </w:p>
    <w:p w:rsidR="0005685D" w:rsidRDefault="0005685D" w:rsidP="0005685D">
      <w:pPr>
        <w:pStyle w:val="ConsPlusNonformat"/>
        <w:jc w:val="both"/>
      </w:pPr>
    </w:p>
    <w:p w:rsidR="0005685D" w:rsidRDefault="0005685D" w:rsidP="0005685D">
      <w:pPr>
        <w:pStyle w:val="ConsPlusNonformat"/>
        <w:jc w:val="both"/>
      </w:pPr>
      <w:r>
        <w:t>при подаче заявления физическим лицом:</w:t>
      </w:r>
    </w:p>
    <w:p w:rsidR="0005685D" w:rsidRDefault="0005685D" w:rsidP="0005685D">
      <w:pPr>
        <w:pStyle w:val="ConsPlusNonformat"/>
        <w:jc w:val="both"/>
      </w:pPr>
      <w:r>
        <w:t xml:space="preserve">                  _______________   _______________</w:t>
      </w:r>
    </w:p>
    <w:p w:rsidR="0005685D" w:rsidRDefault="0005685D" w:rsidP="0005685D">
      <w:pPr>
        <w:pStyle w:val="ConsPlusNonformat"/>
        <w:jc w:val="both"/>
      </w:pPr>
      <w:r>
        <w:t>Дата                 (подпись)         (Ф.И.О.)</w:t>
      </w:r>
    </w:p>
    <w:p w:rsidR="0005685D" w:rsidRDefault="0005685D" w:rsidP="0005685D">
      <w:pPr>
        <w:pStyle w:val="ConsPlusNormal"/>
        <w:jc w:val="both"/>
      </w:pPr>
    </w:p>
    <w:p w:rsidR="0005685D" w:rsidRDefault="0005685D" w:rsidP="0005685D">
      <w:pPr>
        <w:pStyle w:val="ConsPlusNormal"/>
        <w:jc w:val="both"/>
      </w:pPr>
    </w:p>
    <w:p w:rsidR="0005685D" w:rsidRDefault="0005685D" w:rsidP="0005685D">
      <w:pPr>
        <w:pStyle w:val="ConsPlusNormal"/>
        <w:jc w:val="both"/>
      </w:pPr>
    </w:p>
    <w:p w:rsidR="0005685D" w:rsidRDefault="0005685D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05685D" w:rsidRDefault="0005685D" w:rsidP="0005685D">
      <w:pPr>
        <w:pStyle w:val="ConsPlusNormal"/>
        <w:jc w:val="both"/>
      </w:pPr>
    </w:p>
    <w:p w:rsidR="0005685D" w:rsidRPr="0039518A" w:rsidRDefault="0005685D" w:rsidP="0005685D">
      <w:pPr>
        <w:pStyle w:val="ConsPlusNormal"/>
        <w:jc w:val="right"/>
        <w:outlineLvl w:val="1"/>
        <w:rPr>
          <w:sz w:val="24"/>
          <w:szCs w:val="24"/>
        </w:rPr>
      </w:pPr>
      <w:r w:rsidRPr="0039518A">
        <w:rPr>
          <w:sz w:val="24"/>
          <w:szCs w:val="24"/>
        </w:rPr>
        <w:lastRenderedPageBreak/>
        <w:t>Приложение 2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к административному регламенту предоставления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муниципальной услуги "Приобретение </w:t>
      </w:r>
      <w:proofErr w:type="gramStart"/>
      <w:r w:rsidRPr="0039518A">
        <w:rPr>
          <w:sz w:val="24"/>
          <w:szCs w:val="24"/>
        </w:rPr>
        <w:t>земельных</w:t>
      </w:r>
      <w:proofErr w:type="gramEnd"/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участков из земель </w:t>
      </w:r>
      <w:proofErr w:type="gramStart"/>
      <w:r w:rsidRPr="0039518A">
        <w:rPr>
          <w:sz w:val="24"/>
          <w:szCs w:val="24"/>
        </w:rPr>
        <w:t>сельскохозяйственного</w:t>
      </w:r>
      <w:proofErr w:type="gramEnd"/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назначения, </w:t>
      </w:r>
      <w:proofErr w:type="gramStart"/>
      <w:r w:rsidRPr="0039518A">
        <w:rPr>
          <w:sz w:val="24"/>
          <w:szCs w:val="24"/>
        </w:rPr>
        <w:t>находящихся</w:t>
      </w:r>
      <w:proofErr w:type="gramEnd"/>
      <w:r w:rsidRPr="0039518A">
        <w:rPr>
          <w:sz w:val="24"/>
          <w:szCs w:val="24"/>
        </w:rPr>
        <w:t xml:space="preserve"> в государственной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и муниципальной собственности, для создания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крестьянского (фермерского) хозяйства</w:t>
      </w:r>
    </w:p>
    <w:p w:rsidR="0005685D" w:rsidRDefault="0005685D" w:rsidP="0005685D">
      <w:pPr>
        <w:pStyle w:val="ConsPlusNormal"/>
        <w:jc w:val="right"/>
      </w:pPr>
      <w:r w:rsidRPr="0039518A">
        <w:rPr>
          <w:sz w:val="24"/>
          <w:szCs w:val="24"/>
        </w:rPr>
        <w:t>и осуществления его деятельности</w:t>
      </w:r>
      <w:r>
        <w:t>"</w:t>
      </w:r>
    </w:p>
    <w:p w:rsidR="0005685D" w:rsidRDefault="0005685D" w:rsidP="0005685D">
      <w:pPr>
        <w:pStyle w:val="ConsPlusNormal"/>
        <w:jc w:val="both"/>
      </w:pPr>
    </w:p>
    <w:p w:rsidR="0005685D" w:rsidRPr="007004DC" w:rsidRDefault="0005685D" w:rsidP="0005685D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ar431"/>
      <w:bookmarkEnd w:id="8"/>
      <w:r>
        <w:t xml:space="preserve">                                 </w:t>
      </w:r>
      <w:r w:rsidRPr="007004DC">
        <w:rPr>
          <w:rFonts w:ascii="Arial" w:hAnsi="Arial" w:cs="Arial"/>
          <w:sz w:val="24"/>
          <w:szCs w:val="24"/>
        </w:rPr>
        <w:t>СОГЛАСИЕ</w:t>
      </w:r>
    </w:p>
    <w:p w:rsidR="0005685D" w:rsidRPr="007004DC" w:rsidRDefault="0005685D" w:rsidP="0005685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04DC">
        <w:rPr>
          <w:rFonts w:ascii="Arial" w:hAnsi="Arial" w:cs="Arial"/>
          <w:sz w:val="24"/>
          <w:szCs w:val="24"/>
        </w:rPr>
        <w:t xml:space="preserve">               на обработку персональных данных гражданина,</w:t>
      </w:r>
    </w:p>
    <w:p w:rsidR="0005685D" w:rsidRPr="007004DC" w:rsidRDefault="0005685D" w:rsidP="0005685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04DC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7004DC">
        <w:rPr>
          <w:rFonts w:ascii="Arial" w:hAnsi="Arial" w:cs="Arial"/>
          <w:sz w:val="24"/>
          <w:szCs w:val="24"/>
        </w:rPr>
        <w:t>обратившегося</w:t>
      </w:r>
      <w:proofErr w:type="gramEnd"/>
      <w:r w:rsidRPr="007004DC">
        <w:rPr>
          <w:rFonts w:ascii="Arial" w:hAnsi="Arial" w:cs="Arial"/>
          <w:sz w:val="24"/>
          <w:szCs w:val="24"/>
        </w:rPr>
        <w:t xml:space="preserve"> за предоставлением муниципальной услуги</w:t>
      </w:r>
    </w:p>
    <w:p w:rsidR="0005685D" w:rsidRPr="007004DC" w:rsidRDefault="0005685D" w:rsidP="0005685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5685D" w:rsidRPr="007004DC" w:rsidRDefault="0005685D" w:rsidP="004B7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04D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004DC">
        <w:rPr>
          <w:rFonts w:ascii="Arial" w:hAnsi="Arial" w:cs="Arial"/>
          <w:sz w:val="24"/>
          <w:szCs w:val="24"/>
        </w:rPr>
        <w:t xml:space="preserve">В   соответствии   с   требованиями   </w:t>
      </w:r>
      <w:hyperlink r:id="rId19" w:history="1">
        <w:r w:rsidRPr="007004DC">
          <w:rPr>
            <w:rFonts w:ascii="Arial" w:hAnsi="Arial" w:cs="Arial"/>
            <w:color w:val="0000FF"/>
            <w:sz w:val="24"/>
            <w:szCs w:val="24"/>
          </w:rPr>
          <w:t>статьи   9</w:t>
        </w:r>
      </w:hyperlink>
      <w:r w:rsidRPr="007004DC">
        <w:rPr>
          <w:rFonts w:ascii="Arial" w:hAnsi="Arial" w:cs="Arial"/>
          <w:sz w:val="24"/>
          <w:szCs w:val="24"/>
        </w:rPr>
        <w:t xml:space="preserve">   Федерального  закона</w:t>
      </w:r>
      <w:r w:rsidR="004B7111">
        <w:rPr>
          <w:rFonts w:ascii="Arial" w:hAnsi="Arial" w:cs="Arial"/>
          <w:sz w:val="24"/>
          <w:szCs w:val="24"/>
        </w:rPr>
        <w:t xml:space="preserve">  </w:t>
      </w:r>
      <w:r w:rsidRPr="007004DC">
        <w:rPr>
          <w:rFonts w:ascii="Arial" w:hAnsi="Arial" w:cs="Arial"/>
          <w:sz w:val="24"/>
          <w:szCs w:val="24"/>
        </w:rPr>
        <w:t>от  27.07.2006  N 152-ФЗ "О персональных данных", подтверждаю свое согласие</w:t>
      </w:r>
      <w:r w:rsidR="004B7111">
        <w:rPr>
          <w:rFonts w:ascii="Arial" w:hAnsi="Arial" w:cs="Arial"/>
          <w:sz w:val="24"/>
          <w:szCs w:val="24"/>
        </w:rPr>
        <w:t xml:space="preserve"> </w:t>
      </w:r>
      <w:r w:rsidRPr="007004DC">
        <w:rPr>
          <w:rFonts w:ascii="Arial" w:hAnsi="Arial" w:cs="Arial"/>
          <w:sz w:val="24"/>
          <w:szCs w:val="24"/>
        </w:rPr>
        <w:t>на  обработку  моих  персональных  данных,  необходимых  для предоставления</w:t>
      </w:r>
      <w:r w:rsidR="004B7111">
        <w:rPr>
          <w:rFonts w:ascii="Arial" w:hAnsi="Arial" w:cs="Arial"/>
          <w:sz w:val="24"/>
          <w:szCs w:val="24"/>
        </w:rPr>
        <w:t xml:space="preserve"> </w:t>
      </w:r>
      <w:r w:rsidRPr="007004DC">
        <w:rPr>
          <w:rFonts w:ascii="Arial" w:hAnsi="Arial" w:cs="Arial"/>
          <w:sz w:val="24"/>
          <w:szCs w:val="24"/>
        </w:rPr>
        <w:t>муниципальной   услуги  при  условии,  что  обработка  персональных  данных</w:t>
      </w:r>
      <w:r w:rsidR="004B7111">
        <w:rPr>
          <w:rFonts w:ascii="Arial" w:hAnsi="Arial" w:cs="Arial"/>
          <w:sz w:val="24"/>
          <w:szCs w:val="24"/>
        </w:rPr>
        <w:t xml:space="preserve"> </w:t>
      </w:r>
      <w:r w:rsidRPr="007004DC">
        <w:rPr>
          <w:rFonts w:ascii="Arial" w:hAnsi="Arial" w:cs="Arial"/>
          <w:sz w:val="24"/>
          <w:szCs w:val="24"/>
        </w:rPr>
        <w:t>осуществляется  строго  лицом,  уполномоченным  на  осуществление  работы с</w:t>
      </w:r>
      <w:r w:rsidR="004B7111">
        <w:rPr>
          <w:rFonts w:ascii="Arial" w:hAnsi="Arial" w:cs="Arial"/>
          <w:sz w:val="24"/>
          <w:szCs w:val="24"/>
        </w:rPr>
        <w:t xml:space="preserve"> </w:t>
      </w:r>
      <w:r w:rsidRPr="007004DC">
        <w:rPr>
          <w:rFonts w:ascii="Arial" w:hAnsi="Arial" w:cs="Arial"/>
          <w:sz w:val="24"/>
          <w:szCs w:val="24"/>
        </w:rPr>
        <w:t>персональными  данными,  обязанным  сохранять служебную информацию, ставшую</w:t>
      </w:r>
      <w:r w:rsidR="004B7111">
        <w:rPr>
          <w:rFonts w:ascii="Arial" w:hAnsi="Arial" w:cs="Arial"/>
          <w:sz w:val="24"/>
          <w:szCs w:val="24"/>
        </w:rPr>
        <w:t xml:space="preserve"> </w:t>
      </w:r>
      <w:r w:rsidRPr="007004DC">
        <w:rPr>
          <w:rFonts w:ascii="Arial" w:hAnsi="Arial" w:cs="Arial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05685D" w:rsidRPr="007004DC" w:rsidRDefault="0005685D" w:rsidP="007004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04DC">
        <w:rPr>
          <w:rFonts w:ascii="Arial" w:hAnsi="Arial" w:cs="Arial"/>
          <w:sz w:val="24"/>
          <w:szCs w:val="24"/>
        </w:rPr>
        <w:t xml:space="preserve">    Специалист,  получающий  для  работы  конфиденциальный  документ, несет</w:t>
      </w:r>
      <w:r w:rsidR="004B7111">
        <w:rPr>
          <w:rFonts w:ascii="Arial" w:hAnsi="Arial" w:cs="Arial"/>
          <w:sz w:val="24"/>
          <w:szCs w:val="24"/>
        </w:rPr>
        <w:t xml:space="preserve"> </w:t>
      </w:r>
      <w:r w:rsidRPr="007004DC">
        <w:rPr>
          <w:rFonts w:ascii="Arial" w:hAnsi="Arial" w:cs="Arial"/>
          <w:sz w:val="24"/>
          <w:szCs w:val="24"/>
        </w:rPr>
        <w:t>ответственность за сохранность носителя и конфиденциальность информации.</w:t>
      </w:r>
      <w:r w:rsidR="004B7111">
        <w:rPr>
          <w:rFonts w:ascii="Arial" w:hAnsi="Arial" w:cs="Arial"/>
          <w:sz w:val="24"/>
          <w:szCs w:val="24"/>
        </w:rPr>
        <w:t xml:space="preserve"> </w:t>
      </w:r>
      <w:r w:rsidRPr="007004DC">
        <w:rPr>
          <w:rFonts w:ascii="Arial" w:hAnsi="Arial" w:cs="Arial"/>
          <w:sz w:val="24"/>
          <w:szCs w:val="24"/>
        </w:rPr>
        <w:t>Подтверждаю,   что   ознакомле</w:t>
      </w:r>
      <w:proofErr w:type="gramStart"/>
      <w:r w:rsidRPr="007004DC">
        <w:rPr>
          <w:rFonts w:ascii="Arial" w:hAnsi="Arial" w:cs="Arial"/>
          <w:sz w:val="24"/>
          <w:szCs w:val="24"/>
        </w:rPr>
        <w:t>н(</w:t>
      </w:r>
      <w:proofErr w:type="gramEnd"/>
      <w:r w:rsidRPr="007004DC">
        <w:rPr>
          <w:rFonts w:ascii="Arial" w:hAnsi="Arial" w:cs="Arial"/>
          <w:sz w:val="24"/>
          <w:szCs w:val="24"/>
        </w:rPr>
        <w:t xml:space="preserve">а)   с   положениями   Федерального  </w:t>
      </w:r>
      <w:hyperlink r:id="rId20" w:history="1">
        <w:r w:rsidRPr="007004DC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="004B7111">
        <w:rPr>
          <w:rFonts w:ascii="Arial" w:hAnsi="Arial" w:cs="Arial"/>
          <w:sz w:val="24"/>
          <w:szCs w:val="24"/>
        </w:rPr>
        <w:t xml:space="preserve"> </w:t>
      </w:r>
      <w:r w:rsidRPr="007004DC">
        <w:rPr>
          <w:rFonts w:ascii="Arial" w:hAnsi="Arial" w:cs="Arial"/>
          <w:sz w:val="24"/>
          <w:szCs w:val="24"/>
        </w:rPr>
        <w:t>от  27.07.2006  N  152-ФЗ  "О  персональных  данных", права и обязанности в</w:t>
      </w:r>
      <w:r w:rsidR="004B7111">
        <w:rPr>
          <w:rFonts w:ascii="Arial" w:hAnsi="Arial" w:cs="Arial"/>
          <w:sz w:val="24"/>
          <w:szCs w:val="24"/>
        </w:rPr>
        <w:t xml:space="preserve"> </w:t>
      </w:r>
      <w:r w:rsidRPr="007004DC">
        <w:rPr>
          <w:rFonts w:ascii="Arial" w:hAnsi="Arial" w:cs="Arial"/>
          <w:sz w:val="24"/>
          <w:szCs w:val="24"/>
        </w:rPr>
        <w:t>области защиты персональных данных мне разъяснены.</w:t>
      </w:r>
    </w:p>
    <w:p w:rsidR="0005685D" w:rsidRPr="007004DC" w:rsidRDefault="0005685D" w:rsidP="007004D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5685D" w:rsidRPr="007004DC" w:rsidRDefault="0005685D" w:rsidP="007004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04DC">
        <w:rPr>
          <w:rFonts w:ascii="Arial" w:hAnsi="Arial" w:cs="Arial"/>
          <w:sz w:val="24"/>
          <w:szCs w:val="24"/>
        </w:rPr>
        <w:t xml:space="preserve">                                                          _________________</w:t>
      </w:r>
    </w:p>
    <w:p w:rsidR="0005685D" w:rsidRPr="007004DC" w:rsidRDefault="0005685D" w:rsidP="007004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04DC">
        <w:rPr>
          <w:rFonts w:ascii="Arial" w:hAnsi="Arial" w:cs="Arial"/>
          <w:sz w:val="24"/>
          <w:szCs w:val="24"/>
        </w:rPr>
        <w:t xml:space="preserve">                                                               подпись</w:t>
      </w:r>
    </w:p>
    <w:p w:rsidR="0005685D" w:rsidRPr="007004DC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Default="0005685D" w:rsidP="0005685D">
      <w:pPr>
        <w:pStyle w:val="ConsPlusNormal"/>
        <w:jc w:val="both"/>
      </w:pPr>
    </w:p>
    <w:p w:rsidR="0005685D" w:rsidRDefault="0005685D" w:rsidP="0005685D">
      <w:pPr>
        <w:pStyle w:val="ConsPlusNormal"/>
        <w:jc w:val="both"/>
      </w:pPr>
    </w:p>
    <w:p w:rsidR="0005685D" w:rsidRDefault="0005685D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  <w:bookmarkStart w:id="9" w:name="_GoBack"/>
      <w:bookmarkEnd w:id="9"/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05685D" w:rsidRDefault="0005685D" w:rsidP="0005685D">
      <w:pPr>
        <w:pStyle w:val="ConsPlusNormal"/>
        <w:jc w:val="both"/>
      </w:pPr>
    </w:p>
    <w:p w:rsidR="0005685D" w:rsidRPr="0039518A" w:rsidRDefault="0005685D" w:rsidP="0005685D">
      <w:pPr>
        <w:pStyle w:val="ConsPlusNormal"/>
        <w:jc w:val="right"/>
        <w:outlineLvl w:val="1"/>
        <w:rPr>
          <w:sz w:val="24"/>
          <w:szCs w:val="24"/>
        </w:rPr>
      </w:pPr>
      <w:r w:rsidRPr="0039518A">
        <w:rPr>
          <w:sz w:val="24"/>
          <w:szCs w:val="24"/>
        </w:rPr>
        <w:t>Приложение 3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к административному регламенту предоставления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муниципальной услуги "Приобретение </w:t>
      </w:r>
      <w:proofErr w:type="gramStart"/>
      <w:r w:rsidRPr="0039518A">
        <w:rPr>
          <w:sz w:val="24"/>
          <w:szCs w:val="24"/>
        </w:rPr>
        <w:t>земельных</w:t>
      </w:r>
      <w:proofErr w:type="gramEnd"/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участков из земель </w:t>
      </w:r>
      <w:proofErr w:type="gramStart"/>
      <w:r w:rsidRPr="0039518A">
        <w:rPr>
          <w:sz w:val="24"/>
          <w:szCs w:val="24"/>
        </w:rPr>
        <w:t>сельскохозяйственного</w:t>
      </w:r>
      <w:proofErr w:type="gramEnd"/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назначения, </w:t>
      </w:r>
      <w:proofErr w:type="gramStart"/>
      <w:r w:rsidRPr="0039518A">
        <w:rPr>
          <w:sz w:val="24"/>
          <w:szCs w:val="24"/>
        </w:rPr>
        <w:t>находящихся</w:t>
      </w:r>
      <w:proofErr w:type="gramEnd"/>
      <w:r w:rsidRPr="0039518A">
        <w:rPr>
          <w:sz w:val="24"/>
          <w:szCs w:val="24"/>
        </w:rPr>
        <w:t xml:space="preserve"> в государственной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и муниципальной собственности, для создания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крестьянского (фермерского) хозяйства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и осуществления его деятельности"</w:t>
      </w:r>
    </w:p>
    <w:p w:rsidR="0005685D" w:rsidRDefault="0005685D" w:rsidP="0005685D">
      <w:pPr>
        <w:pStyle w:val="ConsPlusNormal"/>
        <w:jc w:val="both"/>
      </w:pPr>
    </w:p>
    <w:p w:rsidR="0005685D" w:rsidRPr="007004DC" w:rsidRDefault="0005685D" w:rsidP="0005685D">
      <w:pPr>
        <w:pStyle w:val="ConsPlusNormal"/>
        <w:jc w:val="center"/>
        <w:rPr>
          <w:sz w:val="24"/>
          <w:szCs w:val="24"/>
        </w:rPr>
      </w:pPr>
      <w:bookmarkStart w:id="10" w:name="Par464"/>
      <w:bookmarkEnd w:id="10"/>
      <w:r w:rsidRPr="007004DC">
        <w:rPr>
          <w:sz w:val="24"/>
          <w:szCs w:val="24"/>
        </w:rPr>
        <w:t>Показатели</w:t>
      </w:r>
    </w:p>
    <w:p w:rsidR="0005685D" w:rsidRPr="007004DC" w:rsidRDefault="0005685D" w:rsidP="0005685D">
      <w:pPr>
        <w:pStyle w:val="ConsPlusNormal"/>
        <w:jc w:val="center"/>
        <w:rPr>
          <w:sz w:val="24"/>
          <w:szCs w:val="24"/>
        </w:rPr>
      </w:pPr>
      <w:r w:rsidRPr="007004DC">
        <w:rPr>
          <w:sz w:val="24"/>
          <w:szCs w:val="24"/>
        </w:rPr>
        <w:t>доступности и качества предоставления</w:t>
      </w:r>
    </w:p>
    <w:p w:rsidR="0005685D" w:rsidRPr="007004DC" w:rsidRDefault="0005685D" w:rsidP="0005685D">
      <w:pPr>
        <w:pStyle w:val="ConsPlusNormal"/>
        <w:jc w:val="center"/>
        <w:rPr>
          <w:sz w:val="24"/>
          <w:szCs w:val="24"/>
        </w:rPr>
      </w:pPr>
      <w:r w:rsidRPr="007004DC">
        <w:rPr>
          <w:sz w:val="24"/>
          <w:szCs w:val="24"/>
        </w:rPr>
        <w:t>муниципальной услуги "Приобретение земельных участков</w:t>
      </w:r>
    </w:p>
    <w:p w:rsidR="0005685D" w:rsidRPr="007004DC" w:rsidRDefault="0005685D" w:rsidP="0005685D">
      <w:pPr>
        <w:pStyle w:val="ConsPlusNormal"/>
        <w:jc w:val="center"/>
        <w:rPr>
          <w:sz w:val="24"/>
          <w:szCs w:val="24"/>
        </w:rPr>
      </w:pPr>
      <w:r w:rsidRPr="007004DC">
        <w:rPr>
          <w:sz w:val="24"/>
          <w:szCs w:val="24"/>
        </w:rPr>
        <w:t>из земель сельскохозяйственного назначения, находящихся</w:t>
      </w:r>
    </w:p>
    <w:p w:rsidR="0005685D" w:rsidRPr="007004DC" w:rsidRDefault="0005685D" w:rsidP="0005685D">
      <w:pPr>
        <w:pStyle w:val="ConsPlusNormal"/>
        <w:jc w:val="center"/>
        <w:rPr>
          <w:sz w:val="24"/>
          <w:szCs w:val="24"/>
        </w:rPr>
      </w:pPr>
      <w:r w:rsidRPr="007004DC">
        <w:rPr>
          <w:sz w:val="24"/>
          <w:szCs w:val="24"/>
        </w:rPr>
        <w:t>в государственной и муниципальной собственности,</w:t>
      </w:r>
    </w:p>
    <w:p w:rsidR="0005685D" w:rsidRPr="007004DC" w:rsidRDefault="0005685D" w:rsidP="0005685D">
      <w:pPr>
        <w:pStyle w:val="ConsPlusNormal"/>
        <w:jc w:val="center"/>
        <w:rPr>
          <w:sz w:val="24"/>
          <w:szCs w:val="24"/>
        </w:rPr>
      </w:pPr>
      <w:r w:rsidRPr="007004DC">
        <w:rPr>
          <w:sz w:val="24"/>
          <w:szCs w:val="24"/>
        </w:rPr>
        <w:t>для создания крестьянского (фермерского) хозяйства</w:t>
      </w:r>
    </w:p>
    <w:p w:rsidR="0005685D" w:rsidRPr="007004DC" w:rsidRDefault="0005685D" w:rsidP="0005685D">
      <w:pPr>
        <w:pStyle w:val="ConsPlusNormal"/>
        <w:jc w:val="center"/>
        <w:rPr>
          <w:sz w:val="24"/>
          <w:szCs w:val="24"/>
        </w:rPr>
      </w:pPr>
      <w:r w:rsidRPr="007004DC">
        <w:rPr>
          <w:sz w:val="24"/>
          <w:szCs w:val="24"/>
        </w:rPr>
        <w:t>и осуществления его деятельности"</w:t>
      </w:r>
    </w:p>
    <w:p w:rsidR="0005685D" w:rsidRDefault="0005685D" w:rsidP="000568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1644"/>
      </w:tblGrid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Наименование показателя доступности и качества предоставления муниципальной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05685D" w:rsidRPr="007004D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1.1. Удовлетворенность муниципального органа и заявителей качеством и полнотой предоставления информации о порядке и условиях получения муниципальной услуги посредством: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- телефонной связи (предоставление по запросу, обращению)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 (от числа запросов, обращений)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- факсимильной связи (предоставление по запросу, обращению)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 (от числа запросов, обращений)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 (от числа запросов, обращений)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 xml:space="preserve">- в информационно-телекоммуникационной сети "Интернет", в </w:t>
            </w:r>
            <w:r w:rsidR="0039518A" w:rsidRPr="007004DC">
              <w:rPr>
                <w:sz w:val="24"/>
                <w:szCs w:val="24"/>
              </w:rPr>
              <w:t xml:space="preserve">том числе на официальном сайте </w:t>
            </w:r>
            <w:r w:rsidRPr="007004DC">
              <w:rPr>
                <w:sz w:val="24"/>
                <w:szCs w:val="24"/>
              </w:rPr>
              <w:t xml:space="preserve"> муниципального образования</w:t>
            </w:r>
            <w:r w:rsidR="0039518A" w:rsidRPr="007004DC">
              <w:rPr>
                <w:sz w:val="24"/>
                <w:szCs w:val="24"/>
              </w:rPr>
              <w:t xml:space="preserve"> Яснополянского Щекинского</w:t>
            </w:r>
            <w:r w:rsidRPr="007004DC">
              <w:rPr>
                <w:sz w:val="24"/>
                <w:szCs w:val="24"/>
              </w:rPr>
              <w:t xml:space="preserve"> район</w:t>
            </w:r>
            <w:r w:rsidR="0039518A" w:rsidRPr="007004DC">
              <w:rPr>
                <w:sz w:val="24"/>
                <w:szCs w:val="24"/>
              </w:rPr>
              <w:t>а</w:t>
            </w:r>
            <w:r w:rsidRPr="007004DC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2.1. 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lastRenderedPageBreak/>
              <w:t>2.2. Доля заявителей, ожидавших в очереди для подачи документов с целью предоставления муниципальной услуги не более установленного Административным регламентом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2.4. Доля заявителей, ожидавших в очереди для получения результата предоставления муниципальной услуги не более установленного Административным регламентом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3.1. 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3.3. 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95%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</w:t>
            </w:r>
            <w:proofErr w:type="spellStart"/>
            <w:r w:rsidRPr="007004DC">
              <w:rPr>
                <w:sz w:val="24"/>
                <w:szCs w:val="24"/>
              </w:rPr>
              <w:t>оборудованность</w:t>
            </w:r>
            <w:proofErr w:type="spellEnd"/>
            <w:r w:rsidRPr="007004DC">
              <w:rPr>
                <w:sz w:val="24"/>
                <w:szCs w:val="24"/>
              </w:rPr>
              <w:t xml:space="preserve">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(туалетом)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 xml:space="preserve">4.2. </w:t>
            </w:r>
            <w:proofErr w:type="spellStart"/>
            <w:r w:rsidRPr="007004DC">
              <w:rPr>
                <w:sz w:val="24"/>
                <w:szCs w:val="24"/>
              </w:rPr>
              <w:t>Оборудованность</w:t>
            </w:r>
            <w:proofErr w:type="spellEnd"/>
            <w:r w:rsidRPr="007004DC">
              <w:rPr>
                <w:sz w:val="24"/>
                <w:szCs w:val="24"/>
              </w:rPr>
              <w:t xml:space="preserve">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информационно-телекоммуникационную сеть "Интернет", иной оргтехникой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5.2. 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90%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6.1. 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5%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6.2. Доля обоснованных жалоб, рассмотренных в установленный срок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95%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lastRenderedPageBreak/>
              <w:t>6.4. Доля заявителей, удовлетворенных сроками досудебного обжалования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6.5. Доля заявителей, удовлетворенных качеством досудебного обжалования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99,9%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6.6. 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0,1%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7.1. 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100%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8.1. 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(человек)</w:t>
            </w:r>
          </w:p>
        </w:tc>
      </w:tr>
      <w:tr w:rsidR="0005685D" w:rsidRPr="007004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8.2. Количество заявителей, обратившихся за предоставлением муниципальной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D" w:rsidRPr="007004DC" w:rsidRDefault="00056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4DC">
              <w:rPr>
                <w:sz w:val="24"/>
                <w:szCs w:val="24"/>
              </w:rPr>
              <w:t>(человек)</w:t>
            </w:r>
          </w:p>
        </w:tc>
      </w:tr>
    </w:tbl>
    <w:p w:rsidR="0005685D" w:rsidRPr="007004DC" w:rsidRDefault="0005685D" w:rsidP="0005685D">
      <w:pPr>
        <w:pStyle w:val="ConsPlusNormal"/>
        <w:jc w:val="both"/>
        <w:rPr>
          <w:sz w:val="24"/>
          <w:szCs w:val="24"/>
        </w:rPr>
      </w:pPr>
    </w:p>
    <w:p w:rsidR="0005685D" w:rsidRDefault="0005685D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902D66" w:rsidRDefault="00902D66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39518A" w:rsidRDefault="0039518A" w:rsidP="0005685D">
      <w:pPr>
        <w:pStyle w:val="ConsPlusNormal"/>
        <w:jc w:val="both"/>
      </w:pPr>
    </w:p>
    <w:p w:rsidR="0005685D" w:rsidRPr="0039518A" w:rsidRDefault="0005685D" w:rsidP="0005685D">
      <w:pPr>
        <w:pStyle w:val="ConsPlusNormal"/>
        <w:jc w:val="right"/>
        <w:outlineLvl w:val="1"/>
        <w:rPr>
          <w:sz w:val="24"/>
          <w:szCs w:val="24"/>
        </w:rPr>
      </w:pPr>
      <w:r w:rsidRPr="0039518A">
        <w:rPr>
          <w:sz w:val="24"/>
          <w:szCs w:val="24"/>
        </w:rPr>
        <w:lastRenderedPageBreak/>
        <w:t>Приложение 4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к административному регламенту предоставления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муниципальной услуги "Приобретение </w:t>
      </w:r>
      <w:proofErr w:type="gramStart"/>
      <w:r w:rsidRPr="0039518A">
        <w:rPr>
          <w:sz w:val="24"/>
          <w:szCs w:val="24"/>
        </w:rPr>
        <w:t>земельных</w:t>
      </w:r>
      <w:proofErr w:type="gramEnd"/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участков из земель </w:t>
      </w:r>
      <w:proofErr w:type="gramStart"/>
      <w:r w:rsidRPr="0039518A">
        <w:rPr>
          <w:sz w:val="24"/>
          <w:szCs w:val="24"/>
        </w:rPr>
        <w:t>сельскохозяйственного</w:t>
      </w:r>
      <w:proofErr w:type="gramEnd"/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 xml:space="preserve">назначения, </w:t>
      </w:r>
      <w:proofErr w:type="gramStart"/>
      <w:r w:rsidRPr="0039518A">
        <w:rPr>
          <w:sz w:val="24"/>
          <w:szCs w:val="24"/>
        </w:rPr>
        <w:t>находящихся</w:t>
      </w:r>
      <w:proofErr w:type="gramEnd"/>
      <w:r w:rsidRPr="0039518A">
        <w:rPr>
          <w:sz w:val="24"/>
          <w:szCs w:val="24"/>
        </w:rPr>
        <w:t xml:space="preserve"> в государственной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и муниципальной собственности, для создания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крестьянского (фермерского) хозяйства</w:t>
      </w:r>
    </w:p>
    <w:p w:rsidR="0005685D" w:rsidRPr="0039518A" w:rsidRDefault="0005685D" w:rsidP="0005685D">
      <w:pPr>
        <w:pStyle w:val="ConsPlusNormal"/>
        <w:jc w:val="right"/>
        <w:rPr>
          <w:sz w:val="24"/>
          <w:szCs w:val="24"/>
        </w:rPr>
      </w:pPr>
      <w:r w:rsidRPr="0039518A">
        <w:rPr>
          <w:sz w:val="24"/>
          <w:szCs w:val="24"/>
        </w:rPr>
        <w:t>и осуществления его деятельности"</w:t>
      </w:r>
    </w:p>
    <w:p w:rsidR="0005685D" w:rsidRDefault="0005685D" w:rsidP="0005685D">
      <w:pPr>
        <w:pStyle w:val="ConsPlusNormal"/>
        <w:jc w:val="both"/>
      </w:pPr>
    </w:p>
    <w:p w:rsidR="0005685D" w:rsidRPr="004B7111" w:rsidRDefault="0005685D" w:rsidP="0005685D">
      <w:pPr>
        <w:pStyle w:val="ConsPlusNormal"/>
        <w:jc w:val="center"/>
        <w:rPr>
          <w:sz w:val="24"/>
          <w:szCs w:val="24"/>
        </w:rPr>
      </w:pPr>
      <w:bookmarkStart w:id="11" w:name="Par539"/>
      <w:bookmarkEnd w:id="11"/>
      <w:r w:rsidRPr="004B7111">
        <w:rPr>
          <w:sz w:val="24"/>
          <w:szCs w:val="24"/>
        </w:rPr>
        <w:t>БЛОК-СХЕМА</w:t>
      </w:r>
    </w:p>
    <w:p w:rsidR="0005685D" w:rsidRPr="004B7111" w:rsidRDefault="0005685D" w:rsidP="0005685D">
      <w:pPr>
        <w:pStyle w:val="ConsPlusNormal"/>
        <w:jc w:val="center"/>
        <w:rPr>
          <w:sz w:val="24"/>
          <w:szCs w:val="24"/>
        </w:rPr>
      </w:pPr>
      <w:r w:rsidRPr="004B7111">
        <w:rPr>
          <w:sz w:val="24"/>
          <w:szCs w:val="24"/>
        </w:rPr>
        <w:t>Алгоритм предоставления муниципальной услуги</w:t>
      </w:r>
    </w:p>
    <w:p w:rsidR="0005685D" w:rsidRPr="004B7111" w:rsidRDefault="0005685D" w:rsidP="0005685D">
      <w:pPr>
        <w:pStyle w:val="ConsPlusNormal"/>
        <w:jc w:val="center"/>
        <w:rPr>
          <w:sz w:val="24"/>
          <w:szCs w:val="24"/>
        </w:rPr>
      </w:pPr>
      <w:r w:rsidRPr="004B7111">
        <w:rPr>
          <w:sz w:val="24"/>
          <w:szCs w:val="24"/>
        </w:rPr>
        <w:t>"Приобретение земельных участков из земель</w:t>
      </w:r>
    </w:p>
    <w:p w:rsidR="0005685D" w:rsidRPr="004B7111" w:rsidRDefault="0005685D" w:rsidP="0005685D">
      <w:pPr>
        <w:pStyle w:val="ConsPlusNormal"/>
        <w:jc w:val="center"/>
        <w:rPr>
          <w:sz w:val="24"/>
          <w:szCs w:val="24"/>
        </w:rPr>
      </w:pPr>
      <w:r w:rsidRPr="004B7111">
        <w:rPr>
          <w:sz w:val="24"/>
          <w:szCs w:val="24"/>
        </w:rPr>
        <w:t xml:space="preserve">сельскохозяйственного назначения, </w:t>
      </w:r>
      <w:proofErr w:type="gramStart"/>
      <w:r w:rsidRPr="004B7111">
        <w:rPr>
          <w:sz w:val="24"/>
          <w:szCs w:val="24"/>
        </w:rPr>
        <w:t>находящихся</w:t>
      </w:r>
      <w:proofErr w:type="gramEnd"/>
    </w:p>
    <w:p w:rsidR="0005685D" w:rsidRPr="004B7111" w:rsidRDefault="0005685D" w:rsidP="0005685D">
      <w:pPr>
        <w:pStyle w:val="ConsPlusNormal"/>
        <w:jc w:val="center"/>
        <w:rPr>
          <w:sz w:val="24"/>
          <w:szCs w:val="24"/>
        </w:rPr>
      </w:pPr>
      <w:r w:rsidRPr="004B7111">
        <w:rPr>
          <w:sz w:val="24"/>
          <w:szCs w:val="24"/>
        </w:rPr>
        <w:t>в государственной или муниципальной собственности,</w:t>
      </w:r>
    </w:p>
    <w:p w:rsidR="0005685D" w:rsidRPr="004B7111" w:rsidRDefault="0005685D" w:rsidP="0005685D">
      <w:pPr>
        <w:pStyle w:val="ConsPlusNormal"/>
        <w:jc w:val="center"/>
        <w:rPr>
          <w:sz w:val="24"/>
          <w:szCs w:val="24"/>
        </w:rPr>
      </w:pPr>
      <w:r w:rsidRPr="004B7111">
        <w:rPr>
          <w:sz w:val="24"/>
          <w:szCs w:val="24"/>
        </w:rPr>
        <w:t>для создания крестьянского (фермерского) хозяйства</w:t>
      </w:r>
    </w:p>
    <w:p w:rsidR="0005685D" w:rsidRPr="004B7111" w:rsidRDefault="0005685D" w:rsidP="0005685D">
      <w:pPr>
        <w:pStyle w:val="ConsPlusNormal"/>
        <w:jc w:val="center"/>
        <w:rPr>
          <w:sz w:val="24"/>
          <w:szCs w:val="24"/>
        </w:rPr>
      </w:pPr>
      <w:r w:rsidRPr="004B7111">
        <w:rPr>
          <w:sz w:val="24"/>
          <w:szCs w:val="24"/>
        </w:rPr>
        <w:t>и осуществления его деятельности"</w:t>
      </w:r>
    </w:p>
    <w:p w:rsidR="0005685D" w:rsidRDefault="0005685D" w:rsidP="0005685D">
      <w:pPr>
        <w:pStyle w:val="ConsPlusNormal"/>
        <w:jc w:val="both"/>
        <w:rPr>
          <w:sz w:val="24"/>
          <w:szCs w:val="24"/>
        </w:rPr>
      </w:pPr>
    </w:p>
    <w:p w:rsidR="004B7111" w:rsidRPr="004B7111" w:rsidRDefault="004B7111" w:rsidP="0005685D">
      <w:pPr>
        <w:pStyle w:val="ConsPlusNormal"/>
        <w:jc w:val="both"/>
        <w:rPr>
          <w:sz w:val="24"/>
          <w:szCs w:val="24"/>
        </w:rPr>
      </w:pPr>
    </w:p>
    <w:p w:rsidR="0005685D" w:rsidRDefault="0005685D" w:rsidP="0005685D">
      <w:pPr>
        <w:pStyle w:val="ConsPlusNonformat"/>
        <w:jc w:val="both"/>
      </w:pPr>
      <w:r>
        <w:t xml:space="preserve">                    ┌──────────────────────────────────────┐</w:t>
      </w:r>
    </w:p>
    <w:p w:rsidR="0005685D" w:rsidRDefault="0005685D" w:rsidP="0005685D">
      <w:pPr>
        <w:pStyle w:val="ConsPlusNonformat"/>
        <w:jc w:val="both"/>
      </w:pPr>
      <w:r>
        <w:t xml:space="preserve">                    │Прием (получение) запроса и документов│</w:t>
      </w:r>
    </w:p>
    <w:p w:rsidR="0005685D" w:rsidRDefault="0005685D" w:rsidP="0005685D">
      <w:pPr>
        <w:pStyle w:val="ConsPlusNonformat"/>
        <w:jc w:val="both"/>
      </w:pPr>
      <w:r>
        <w:t xml:space="preserve">                    │    (информации), </w:t>
      </w:r>
      <w:proofErr w:type="gramStart"/>
      <w:r>
        <w:t>необходимых</w:t>
      </w:r>
      <w:proofErr w:type="gramEnd"/>
      <w:r>
        <w:t xml:space="preserve"> для  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│ предоставления муниципальной услуги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└───────────────────┬──────────────────┘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\/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/\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/      \      нет   ┌────────────┐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/Соответствие\────────&gt;│    Отказ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\ документов /         └────────────┘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\      /                    /\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\/                    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да  │                     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\/                    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┌─────────────────────────────────────┐   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│  Получение документов (информации)  │   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│    по каналам </w:t>
      </w:r>
      <w:proofErr w:type="gramStart"/>
      <w:r>
        <w:t>межведомственного</w:t>
      </w:r>
      <w:proofErr w:type="gramEnd"/>
      <w:r>
        <w:t xml:space="preserve">     │  нет │</w:t>
      </w:r>
    </w:p>
    <w:p w:rsidR="0005685D" w:rsidRDefault="0005685D" w:rsidP="0005685D">
      <w:pPr>
        <w:pStyle w:val="ConsPlusNonformat"/>
        <w:jc w:val="both"/>
      </w:pPr>
      <w:r>
        <w:t xml:space="preserve">                    │  взаимодействия для предоставления  ├──────┘</w:t>
      </w:r>
    </w:p>
    <w:p w:rsidR="0005685D" w:rsidRDefault="0005685D" w:rsidP="0005685D">
      <w:pPr>
        <w:pStyle w:val="ConsPlusNonformat"/>
        <w:jc w:val="both"/>
      </w:pPr>
      <w:r>
        <w:t xml:space="preserve">                    │         муниципальной услуги     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└────────────────────┬────────────────┘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да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 \/</w:t>
      </w:r>
    </w:p>
    <w:p w:rsidR="0005685D" w:rsidRDefault="0005685D" w:rsidP="0005685D">
      <w:pPr>
        <w:pStyle w:val="ConsPlusNonformat"/>
        <w:jc w:val="both"/>
      </w:pPr>
      <w:r>
        <w:t xml:space="preserve">              да    ┌─────────────────────────────────────┐ нет  ┌────────┐</w:t>
      </w:r>
    </w:p>
    <w:p w:rsidR="0005685D" w:rsidRDefault="0005685D" w:rsidP="0005685D">
      <w:pPr>
        <w:pStyle w:val="ConsPlusNonformat"/>
        <w:jc w:val="both"/>
      </w:pPr>
      <w:r>
        <w:t xml:space="preserve">           ┌────────┤ Рассмотрение заявления на комиссии  ├─────&gt;│  Отказ │</w:t>
      </w:r>
    </w:p>
    <w:p w:rsidR="0005685D" w:rsidRDefault="0005685D" w:rsidP="0005685D">
      <w:pPr>
        <w:pStyle w:val="ConsPlusNonformat"/>
        <w:jc w:val="both"/>
      </w:pPr>
      <w:r>
        <w:t xml:space="preserve">           │        └─────────────────────────────────────┘      └────────┘</w:t>
      </w:r>
    </w:p>
    <w:p w:rsidR="0005685D" w:rsidRDefault="0005685D" w:rsidP="0005685D">
      <w:pPr>
        <w:pStyle w:val="ConsPlusNonformat"/>
        <w:jc w:val="both"/>
      </w:pPr>
      <w:r>
        <w:t xml:space="preserve">           \/</w:t>
      </w:r>
    </w:p>
    <w:p w:rsidR="0005685D" w:rsidRDefault="0005685D" w:rsidP="0005685D">
      <w:pPr>
        <w:pStyle w:val="ConsPlusNonformat"/>
        <w:jc w:val="both"/>
      </w:pPr>
      <w:r>
        <w:t>┌───────────────┐               ┌──────────────┐     да     ┌─────────────┐</w:t>
      </w:r>
    </w:p>
    <w:p w:rsidR="0005685D" w:rsidRDefault="0005685D" w:rsidP="0005685D">
      <w:pPr>
        <w:pStyle w:val="ConsPlusNonformat"/>
        <w:jc w:val="both"/>
      </w:pPr>
      <w:r>
        <w:t xml:space="preserve">│Информационное ├──────────────&gt;│Наличие других├───────────&gt;│ </w:t>
      </w:r>
      <w:proofErr w:type="gramStart"/>
      <w:r>
        <w:t>Кадастровый</w:t>
      </w:r>
      <w:proofErr w:type="gramEnd"/>
      <w:r>
        <w:t xml:space="preserve"> │</w:t>
      </w:r>
    </w:p>
    <w:p w:rsidR="0005685D" w:rsidRDefault="0005685D" w:rsidP="0005685D">
      <w:pPr>
        <w:pStyle w:val="ConsPlusNonformat"/>
        <w:jc w:val="both"/>
      </w:pPr>
      <w:r>
        <w:t>│   сообщение   │               │    заявок    │            │     учет    │</w:t>
      </w:r>
    </w:p>
    <w:p w:rsidR="0005685D" w:rsidRDefault="0005685D" w:rsidP="0005685D">
      <w:pPr>
        <w:pStyle w:val="ConsPlusNonformat"/>
        <w:jc w:val="both"/>
      </w:pPr>
      <w:r>
        <w:t>└───────────────┘               └───────┬──────┘            └──────┬──────┘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нет  │                       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\/                         \/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┌───────────────────────┐       ┌────────────┐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│Разрешение на межевание│       │   Оценка   │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│   земельного участка  │       └─────┬──────┘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└──────────┬────────────┘             \/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         │                    ┌────────────┐</w:t>
      </w:r>
    </w:p>
    <w:p w:rsidR="00902D66" w:rsidRDefault="0005685D" w:rsidP="0005685D">
      <w:pPr>
        <w:pStyle w:val="ConsPlusNonformat"/>
        <w:jc w:val="both"/>
      </w:pPr>
      <w:r>
        <w:t xml:space="preserve">      </w:t>
      </w:r>
    </w:p>
    <w:p w:rsidR="0005685D" w:rsidRDefault="0005685D" w:rsidP="0005685D">
      <w:pPr>
        <w:pStyle w:val="ConsPlusNonformat"/>
        <w:jc w:val="both"/>
      </w:pPr>
      <w:r>
        <w:t xml:space="preserve">                               </w:t>
      </w:r>
      <w:r w:rsidR="00902D66">
        <w:t xml:space="preserve">      </w:t>
      </w:r>
      <w:r>
        <w:t xml:space="preserve">   \/                   │   Аукцион  │</w:t>
      </w:r>
    </w:p>
    <w:p w:rsidR="0005685D" w:rsidRDefault="0005685D" w:rsidP="0005685D">
      <w:pPr>
        <w:pStyle w:val="ConsPlusNonformat"/>
        <w:jc w:val="both"/>
      </w:pPr>
      <w:r>
        <w:lastRenderedPageBreak/>
        <w:t xml:space="preserve">┌───────────────────┐         ┌──────────────────────┐       </w:t>
      </w:r>
    </w:p>
    <w:p w:rsidR="0005685D" w:rsidRDefault="0005685D" w:rsidP="0005685D">
      <w:pPr>
        <w:pStyle w:val="ConsPlusNonformat"/>
        <w:jc w:val="both"/>
      </w:pPr>
      <w:r>
        <w:t>│ Оформление права  │&lt;────────┤   Кадастровый учет   │             \/</w:t>
      </w:r>
    </w:p>
    <w:p w:rsidR="0005685D" w:rsidRDefault="0005685D" w:rsidP="0005685D">
      <w:pPr>
        <w:pStyle w:val="ConsPlusNonformat"/>
        <w:jc w:val="both"/>
      </w:pPr>
      <w:r>
        <w:t>│   собственности   │         └─────────┬────────────┘     ┌──────────────┐</w:t>
      </w:r>
    </w:p>
    <w:p w:rsidR="0005685D" w:rsidRDefault="0005685D" w:rsidP="0005685D">
      <w:pPr>
        <w:pStyle w:val="ConsPlusNonformat"/>
        <w:jc w:val="both"/>
      </w:pPr>
      <w:r>
        <w:t>└────────┬──────────┘                   \/                 │Предоставление│</w:t>
      </w:r>
    </w:p>
    <w:p w:rsidR="0005685D" w:rsidRDefault="0005685D" w:rsidP="0005685D">
      <w:pPr>
        <w:pStyle w:val="ConsPlusNonformat"/>
        <w:jc w:val="both"/>
      </w:pPr>
      <w:r>
        <w:t xml:space="preserve">         \/                   ┌───────────────────────┐    │  земельного  │</w:t>
      </w:r>
    </w:p>
    <w:p w:rsidR="0005685D" w:rsidRDefault="0005685D" w:rsidP="0005685D">
      <w:pPr>
        <w:pStyle w:val="ConsPlusNonformat"/>
        <w:jc w:val="both"/>
      </w:pPr>
      <w:r>
        <w:t>┌───────────────────┐         │Оформление права аренды│    │    участка   │</w:t>
      </w:r>
    </w:p>
    <w:p w:rsidR="0005685D" w:rsidRDefault="0005685D" w:rsidP="0005685D">
      <w:pPr>
        <w:pStyle w:val="ConsPlusNonformat"/>
        <w:jc w:val="both"/>
      </w:pPr>
      <w:r>
        <w:t>│      Оценка       │         └─────────┬─────────────┘    │ в аренду или │</w:t>
      </w:r>
    </w:p>
    <w:p w:rsidR="0005685D" w:rsidRDefault="0005685D" w:rsidP="0005685D">
      <w:pPr>
        <w:pStyle w:val="ConsPlusNonformat"/>
        <w:jc w:val="both"/>
      </w:pPr>
      <w:r>
        <w:t>└────────┬──────────┘                   \/                 │собственность │</w:t>
      </w:r>
    </w:p>
    <w:p w:rsidR="0005685D" w:rsidRDefault="0005685D" w:rsidP="0005685D">
      <w:pPr>
        <w:pStyle w:val="ConsPlusNonformat"/>
        <w:jc w:val="both"/>
      </w:pPr>
      <w:r>
        <w:t xml:space="preserve">         \/                   ┌───────────────────────┐    └──────────────┘</w:t>
      </w:r>
    </w:p>
    <w:p w:rsidR="0005685D" w:rsidRDefault="0005685D" w:rsidP="0005685D">
      <w:pPr>
        <w:pStyle w:val="ConsPlusNonformat"/>
        <w:jc w:val="both"/>
      </w:pPr>
      <w:r>
        <w:t>┌───────────────────┬         │    Предоставление     │</w:t>
      </w:r>
    </w:p>
    <w:p w:rsidR="0005685D" w:rsidRDefault="0005685D" w:rsidP="0005685D">
      <w:pPr>
        <w:pStyle w:val="ConsPlusNonformat"/>
        <w:jc w:val="both"/>
      </w:pPr>
      <w:r>
        <w:t>│    Уведомление    │         │  земельного участка   │</w:t>
      </w:r>
    </w:p>
    <w:p w:rsidR="0005685D" w:rsidRDefault="0005685D" w:rsidP="0005685D">
      <w:pPr>
        <w:pStyle w:val="ConsPlusNonformat"/>
        <w:jc w:val="both"/>
      </w:pPr>
      <w:r>
        <w:t>│   правительства   │         │      в аренду         │</w:t>
      </w:r>
    </w:p>
    <w:p w:rsidR="0005685D" w:rsidRDefault="0005685D" w:rsidP="0005685D">
      <w:pPr>
        <w:pStyle w:val="ConsPlusNonformat"/>
        <w:jc w:val="both"/>
      </w:pPr>
      <w:r>
        <w:t>│ Тульской области  │         └───────────────────────┘</w:t>
      </w:r>
    </w:p>
    <w:p w:rsidR="0005685D" w:rsidRDefault="0005685D" w:rsidP="0005685D">
      <w:pPr>
        <w:pStyle w:val="ConsPlusNonformat"/>
        <w:jc w:val="both"/>
      </w:pPr>
      <w:r>
        <w:t>└────────┬──────────┘</w:t>
      </w:r>
    </w:p>
    <w:p w:rsidR="0005685D" w:rsidRDefault="0005685D" w:rsidP="0005685D">
      <w:pPr>
        <w:pStyle w:val="ConsPlusNonformat"/>
        <w:jc w:val="both"/>
      </w:pPr>
      <w:r>
        <w:t xml:space="preserve">         \/</w:t>
      </w:r>
    </w:p>
    <w:p w:rsidR="0005685D" w:rsidRDefault="0005685D" w:rsidP="0005685D">
      <w:pPr>
        <w:pStyle w:val="ConsPlusNonformat"/>
        <w:jc w:val="both"/>
      </w:pPr>
      <w:r>
        <w:t>┌───────────────────┐</w:t>
      </w:r>
    </w:p>
    <w:p w:rsidR="0005685D" w:rsidRDefault="0005685D" w:rsidP="0005685D">
      <w:pPr>
        <w:pStyle w:val="ConsPlusNonformat"/>
        <w:jc w:val="both"/>
      </w:pPr>
      <w:r>
        <w:t>│  Предоставление   │</w:t>
      </w:r>
    </w:p>
    <w:p w:rsidR="0005685D" w:rsidRDefault="0005685D" w:rsidP="0005685D">
      <w:pPr>
        <w:pStyle w:val="ConsPlusNonformat"/>
        <w:jc w:val="both"/>
      </w:pPr>
      <w:r>
        <w:t>│земельного участка │</w:t>
      </w:r>
    </w:p>
    <w:p w:rsidR="0005685D" w:rsidRDefault="0005685D" w:rsidP="0005685D">
      <w:pPr>
        <w:pStyle w:val="ConsPlusNonformat"/>
        <w:jc w:val="both"/>
      </w:pPr>
      <w:r>
        <w:t>│  в собственность  │</w:t>
      </w:r>
    </w:p>
    <w:p w:rsidR="0005685D" w:rsidRDefault="0005685D" w:rsidP="0005685D">
      <w:pPr>
        <w:pStyle w:val="ConsPlusNonformat"/>
        <w:jc w:val="both"/>
      </w:pPr>
      <w:r>
        <w:t>└───────────────────┘</w:t>
      </w:r>
    </w:p>
    <w:p w:rsidR="0005685D" w:rsidRDefault="0005685D" w:rsidP="0005685D">
      <w:pPr>
        <w:pStyle w:val="ConsPlusNormal"/>
        <w:jc w:val="both"/>
      </w:pPr>
    </w:p>
    <w:p w:rsidR="0005685D" w:rsidRDefault="0005685D" w:rsidP="0005685D">
      <w:pPr>
        <w:pStyle w:val="ConsPlusNormal"/>
        <w:jc w:val="both"/>
      </w:pPr>
    </w:p>
    <w:p w:rsidR="004E1AD3" w:rsidRDefault="004E1AD3"/>
    <w:sectPr w:rsidR="004E1AD3" w:rsidSect="00AD1999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5E"/>
    <w:rsid w:val="0005685D"/>
    <w:rsid w:val="0018295E"/>
    <w:rsid w:val="001A0F7E"/>
    <w:rsid w:val="00280CAC"/>
    <w:rsid w:val="0039518A"/>
    <w:rsid w:val="004B7111"/>
    <w:rsid w:val="004E1AD3"/>
    <w:rsid w:val="00697D79"/>
    <w:rsid w:val="007004DC"/>
    <w:rsid w:val="00803337"/>
    <w:rsid w:val="00902D66"/>
    <w:rsid w:val="00AD1999"/>
    <w:rsid w:val="00D264BF"/>
    <w:rsid w:val="00F258AE"/>
    <w:rsid w:val="00F7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68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6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Обычный2"/>
    <w:rsid w:val="00280C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68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6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Обычный2"/>
    <w:rsid w:val="00280C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1B7A296C61DFF86634F2B660E6C044333D992C0E587F9DE4C924DA1D43392U9C1P" TargetMode="External"/><Relationship Id="rId13" Type="http://schemas.openxmlformats.org/officeDocument/2006/relationships/hyperlink" Target="consultantplus://offline/ref=B491B7A296C61DFF86634F3D6562320F4530809FC0EA89A68613C910F6DD39C5D61DEFF04491D3B0U2C3P" TargetMode="External"/><Relationship Id="rId18" Type="http://schemas.openxmlformats.org/officeDocument/2006/relationships/hyperlink" Target="consultantplus://offline/ref=B491B7A296C61DFF86634F2B660E6C044333D992C0E587F9DE4C924DA1D43392U9C1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91B7A296C61DFF86634F3D6562320F4530809FC0EA89A68613C910F6UDCDP" TargetMode="External"/><Relationship Id="rId12" Type="http://schemas.openxmlformats.org/officeDocument/2006/relationships/hyperlink" Target="consultantplus://offline/ref=B491B7A296C61DFF86634F3D6562320F453F8F98C7EB89A68613C910F6UDCDP" TargetMode="External"/><Relationship Id="rId17" Type="http://schemas.openxmlformats.org/officeDocument/2006/relationships/hyperlink" Target="consultantplus://offline/ref=B491B7A296C61DFF86634F2B660E6C044333D992C5E687F5DF4C924DA1D433929152B6B2009CD3B4201444U3CC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91B7A296C61DFF86634F3D6562320F453F829BCAE389A68613C910F6UDCDP" TargetMode="External"/><Relationship Id="rId20" Type="http://schemas.openxmlformats.org/officeDocument/2006/relationships/hyperlink" Target="consultantplus://offline/ref=B491B7A296C61DFF86634F3D6562320F453F8F98C7EB89A68613C910F6UDC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1B7A296C61DFF86634F3D6562320F453A839BC7E389A68613C910F6UDCDP" TargetMode="External"/><Relationship Id="rId11" Type="http://schemas.openxmlformats.org/officeDocument/2006/relationships/hyperlink" Target="consultantplus://offline/ref=B491B7A296C61DFF86634F3D6562320F45308797C0E089A68613C910F6UDCDP" TargetMode="External"/><Relationship Id="rId5" Type="http://schemas.openxmlformats.org/officeDocument/2006/relationships/hyperlink" Target="consultantplus://offline/ref=B491B7A296C61DFF86634F3D6562320F453A839AC3E589A68613C910F6UDCDP" TargetMode="External"/><Relationship Id="rId15" Type="http://schemas.openxmlformats.org/officeDocument/2006/relationships/hyperlink" Target="consultantplus://offline/ref=B491B7A296C61DFF86634F3D6562320F45308596CBEA89A68613C910F6UDCD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491B7A296C61DFF86634F3D6562320F453F819CC4E489A68613C910F6DD39C5D61DEFF04491D2BDU2C4P" TargetMode="External"/><Relationship Id="rId19" Type="http://schemas.openxmlformats.org/officeDocument/2006/relationships/hyperlink" Target="consultantplus://offline/ref=B491B7A296C61DFF86634F3D6562320F453F8F98C7EB89A68613C910F6DD39C5D61DEFF04491D0B3U2C8P" TargetMode="External"/><Relationship Id="rId4" Type="http://schemas.openxmlformats.org/officeDocument/2006/relationships/hyperlink" Target="consultantplus://offline/ref=B491B7A296C61DFF86634F3D6562320F453F819CC4E489A68613C910F6DD39C5D61DEFF04491D2BDU2C4P" TargetMode="External"/><Relationship Id="rId9" Type="http://schemas.openxmlformats.org/officeDocument/2006/relationships/hyperlink" Target="consultantplus://offline/ref=B491B7A296C61DFF86634F3D6562320F453F8F9CC6EA89A68613C910F6DD39C5D61DEFF941U9C9P" TargetMode="External"/><Relationship Id="rId14" Type="http://schemas.openxmlformats.org/officeDocument/2006/relationships/hyperlink" Target="consultantplus://offline/ref=B491B7A296C61DFF86634F3D6562320F453E8F9CC3E689A68613C910F6DD39C5D61DEFF04491D3B1U2C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10431</Words>
  <Characters>59463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2015-12-27T18:11:00Z</dcterms:created>
  <dcterms:modified xsi:type="dcterms:W3CDTF">2015-12-28T11:55:00Z</dcterms:modified>
</cp:coreProperties>
</file>