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F723A3" w:rsidRPr="00752DE9" w:rsidTr="00A16D37">
        <w:tc>
          <w:tcPr>
            <w:tcW w:w="9570" w:type="dxa"/>
            <w:gridSpan w:val="2"/>
          </w:tcPr>
          <w:p w:rsidR="00F723A3" w:rsidRPr="00752DE9" w:rsidRDefault="00F723A3" w:rsidP="00A16D37">
            <w:pPr>
              <w:widowControl w:val="0"/>
              <w:autoSpaceDE w:val="0"/>
              <w:autoSpaceDN w:val="0"/>
              <w:adjustRightInd w:val="0"/>
              <w:jc w:val="center"/>
              <w:rPr>
                <w:rFonts w:ascii="Arial" w:hAnsi="Arial" w:cs="Arial"/>
                <w:b/>
                <w:bCs/>
              </w:rPr>
            </w:pPr>
            <w:r w:rsidRPr="00752DE9">
              <w:rPr>
                <w:rFonts w:ascii="Arial" w:hAnsi="Arial" w:cs="Arial"/>
                <w:b/>
                <w:bCs/>
              </w:rPr>
              <w:t>Тульская область</w:t>
            </w:r>
          </w:p>
        </w:tc>
      </w:tr>
      <w:tr w:rsidR="00F723A3" w:rsidRPr="00752DE9" w:rsidTr="00A16D37">
        <w:tc>
          <w:tcPr>
            <w:tcW w:w="9570" w:type="dxa"/>
            <w:gridSpan w:val="2"/>
          </w:tcPr>
          <w:p w:rsidR="00F723A3" w:rsidRPr="00752DE9" w:rsidRDefault="00F723A3" w:rsidP="00A16D37">
            <w:pPr>
              <w:widowControl w:val="0"/>
              <w:autoSpaceDE w:val="0"/>
              <w:autoSpaceDN w:val="0"/>
              <w:adjustRightInd w:val="0"/>
              <w:jc w:val="center"/>
              <w:rPr>
                <w:rFonts w:ascii="Arial" w:hAnsi="Arial" w:cs="Arial"/>
                <w:b/>
                <w:bCs/>
              </w:rPr>
            </w:pPr>
            <w:r w:rsidRPr="00752DE9">
              <w:rPr>
                <w:rFonts w:ascii="Arial" w:hAnsi="Arial" w:cs="Arial"/>
                <w:b/>
                <w:bCs/>
              </w:rPr>
              <w:t>Муниципальное образование Яснополянское Щёкинского района</w:t>
            </w:r>
          </w:p>
        </w:tc>
      </w:tr>
      <w:tr w:rsidR="00F723A3" w:rsidRPr="00752DE9" w:rsidTr="00A16D37">
        <w:tc>
          <w:tcPr>
            <w:tcW w:w="9570" w:type="dxa"/>
            <w:gridSpan w:val="2"/>
          </w:tcPr>
          <w:p w:rsidR="00F723A3" w:rsidRPr="00752DE9" w:rsidRDefault="00F723A3" w:rsidP="00A16D37">
            <w:pPr>
              <w:jc w:val="center"/>
              <w:rPr>
                <w:rFonts w:ascii="Arial" w:hAnsi="Arial" w:cs="Arial"/>
                <w:b/>
                <w:bCs/>
              </w:rPr>
            </w:pPr>
            <w:r w:rsidRPr="00752DE9">
              <w:rPr>
                <w:rFonts w:ascii="Arial" w:hAnsi="Arial" w:cs="Arial"/>
                <w:b/>
                <w:bCs/>
              </w:rPr>
              <w:t xml:space="preserve">Администрация </w:t>
            </w:r>
          </w:p>
          <w:p w:rsidR="00F723A3" w:rsidRPr="00752DE9" w:rsidRDefault="00F723A3" w:rsidP="00A16D37">
            <w:pPr>
              <w:ind w:firstLine="709"/>
              <w:jc w:val="center"/>
              <w:rPr>
                <w:rFonts w:ascii="Arial" w:hAnsi="Arial" w:cs="Arial"/>
                <w:b/>
                <w:bCs/>
              </w:rPr>
            </w:pPr>
          </w:p>
          <w:p w:rsidR="00F723A3" w:rsidRPr="00752DE9" w:rsidRDefault="00F723A3" w:rsidP="00A16D37">
            <w:pPr>
              <w:widowControl w:val="0"/>
              <w:autoSpaceDE w:val="0"/>
              <w:autoSpaceDN w:val="0"/>
              <w:adjustRightInd w:val="0"/>
              <w:ind w:firstLine="709"/>
              <w:jc w:val="center"/>
              <w:rPr>
                <w:rFonts w:ascii="Arial" w:hAnsi="Arial" w:cs="Arial"/>
                <w:b/>
                <w:bCs/>
              </w:rPr>
            </w:pPr>
          </w:p>
        </w:tc>
      </w:tr>
      <w:tr w:rsidR="00F723A3" w:rsidRPr="00752DE9" w:rsidTr="00A16D37">
        <w:tc>
          <w:tcPr>
            <w:tcW w:w="9570" w:type="dxa"/>
            <w:gridSpan w:val="2"/>
          </w:tcPr>
          <w:p w:rsidR="00F723A3" w:rsidRPr="00752DE9" w:rsidRDefault="00F723A3" w:rsidP="00A16D37">
            <w:pPr>
              <w:widowControl w:val="0"/>
              <w:autoSpaceDE w:val="0"/>
              <w:autoSpaceDN w:val="0"/>
              <w:adjustRightInd w:val="0"/>
              <w:jc w:val="center"/>
              <w:rPr>
                <w:rFonts w:ascii="Arial" w:hAnsi="Arial" w:cs="Arial"/>
                <w:b/>
                <w:bCs/>
              </w:rPr>
            </w:pPr>
            <w:r w:rsidRPr="00752DE9">
              <w:rPr>
                <w:rFonts w:ascii="Arial" w:hAnsi="Arial" w:cs="Arial"/>
                <w:b/>
                <w:bCs/>
              </w:rPr>
              <w:t>Постановление</w:t>
            </w:r>
          </w:p>
        </w:tc>
      </w:tr>
      <w:tr w:rsidR="00F723A3" w:rsidRPr="00752DE9" w:rsidTr="00A16D37">
        <w:tc>
          <w:tcPr>
            <w:tcW w:w="9570" w:type="dxa"/>
            <w:gridSpan w:val="2"/>
          </w:tcPr>
          <w:p w:rsidR="00F723A3" w:rsidRPr="00752DE9" w:rsidRDefault="00F723A3" w:rsidP="00A16D37">
            <w:pPr>
              <w:widowControl w:val="0"/>
              <w:autoSpaceDE w:val="0"/>
              <w:autoSpaceDN w:val="0"/>
              <w:adjustRightInd w:val="0"/>
              <w:jc w:val="both"/>
              <w:rPr>
                <w:rFonts w:ascii="Arial" w:hAnsi="Arial" w:cs="Arial"/>
              </w:rPr>
            </w:pPr>
          </w:p>
        </w:tc>
      </w:tr>
      <w:tr w:rsidR="00F723A3" w:rsidRPr="00752DE9" w:rsidTr="00A16D37">
        <w:tc>
          <w:tcPr>
            <w:tcW w:w="4785" w:type="dxa"/>
          </w:tcPr>
          <w:p w:rsidR="00F723A3" w:rsidRPr="00752DE9" w:rsidRDefault="00F723A3" w:rsidP="00A16D37">
            <w:pPr>
              <w:widowControl w:val="0"/>
              <w:autoSpaceDE w:val="0"/>
              <w:autoSpaceDN w:val="0"/>
              <w:adjustRightInd w:val="0"/>
              <w:jc w:val="center"/>
              <w:rPr>
                <w:rFonts w:ascii="Arial" w:hAnsi="Arial" w:cs="Arial"/>
                <w:b/>
                <w:bCs/>
              </w:rPr>
            </w:pPr>
            <w:r>
              <w:rPr>
                <w:rFonts w:ascii="Arial" w:hAnsi="Arial" w:cs="Arial"/>
                <w:b/>
                <w:bCs/>
              </w:rPr>
              <w:t>От 22 июня  2017</w:t>
            </w:r>
            <w:r w:rsidRPr="00752DE9">
              <w:rPr>
                <w:rFonts w:ascii="Arial" w:hAnsi="Arial" w:cs="Arial"/>
                <w:b/>
                <w:bCs/>
              </w:rPr>
              <w:t xml:space="preserve"> года</w:t>
            </w:r>
          </w:p>
        </w:tc>
        <w:tc>
          <w:tcPr>
            <w:tcW w:w="4785" w:type="dxa"/>
          </w:tcPr>
          <w:p w:rsidR="00F723A3" w:rsidRPr="00752DE9" w:rsidRDefault="00F723A3" w:rsidP="00A16D37">
            <w:pPr>
              <w:widowControl w:val="0"/>
              <w:autoSpaceDE w:val="0"/>
              <w:autoSpaceDN w:val="0"/>
              <w:adjustRightInd w:val="0"/>
              <w:ind w:left="-105"/>
              <w:jc w:val="center"/>
              <w:rPr>
                <w:rFonts w:ascii="Arial" w:hAnsi="Arial" w:cs="Arial"/>
                <w:b/>
                <w:bCs/>
              </w:rPr>
            </w:pPr>
            <w:r>
              <w:rPr>
                <w:rFonts w:ascii="Arial" w:hAnsi="Arial" w:cs="Arial"/>
                <w:b/>
                <w:bCs/>
              </w:rPr>
              <w:t>№ 100</w:t>
            </w:r>
          </w:p>
          <w:p w:rsidR="00F723A3" w:rsidRPr="00752DE9" w:rsidRDefault="00F723A3" w:rsidP="00A16D37">
            <w:pPr>
              <w:widowControl w:val="0"/>
              <w:autoSpaceDE w:val="0"/>
              <w:autoSpaceDN w:val="0"/>
              <w:adjustRightInd w:val="0"/>
              <w:ind w:left="-105"/>
              <w:jc w:val="center"/>
              <w:rPr>
                <w:rFonts w:ascii="Arial" w:hAnsi="Arial" w:cs="Arial"/>
                <w:b/>
                <w:bCs/>
              </w:rPr>
            </w:pPr>
          </w:p>
        </w:tc>
      </w:tr>
    </w:tbl>
    <w:p w:rsidR="00F723A3" w:rsidRDefault="00F723A3" w:rsidP="00613172">
      <w:pPr>
        <w:pStyle w:val="Heading1"/>
        <w:jc w:val="left"/>
        <w:rPr>
          <w:rFonts w:ascii="Arial" w:hAnsi="Arial" w:cs="Arial"/>
          <w:b/>
          <w:sz w:val="32"/>
          <w:szCs w:val="32"/>
        </w:rPr>
      </w:pPr>
    </w:p>
    <w:p w:rsidR="00F723A3" w:rsidRPr="00752DE9" w:rsidRDefault="00F723A3" w:rsidP="00533355">
      <w:pPr>
        <w:pStyle w:val="Heading1"/>
        <w:rPr>
          <w:rFonts w:ascii="Arial" w:hAnsi="Arial" w:cs="Arial"/>
          <w:b/>
          <w:sz w:val="32"/>
          <w:szCs w:val="32"/>
        </w:rPr>
      </w:pPr>
      <w:r w:rsidRPr="00752DE9">
        <w:rPr>
          <w:rFonts w:ascii="Arial" w:hAnsi="Arial" w:cs="Arial"/>
          <w:b/>
          <w:sz w:val="32"/>
          <w:szCs w:val="32"/>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23A3" w:rsidRPr="00752DE9" w:rsidRDefault="00F723A3" w:rsidP="00613172">
      <w:pPr>
        <w:ind w:firstLine="709"/>
        <w:jc w:val="both"/>
        <w:rPr>
          <w:rFonts w:ascii="Arial" w:hAnsi="Arial" w:cs="Arial"/>
        </w:rPr>
      </w:pPr>
      <w:r w:rsidRPr="00752DE9">
        <w:rPr>
          <w:rFonts w:ascii="Arial" w:hAnsi="Arial" w:cs="Arial"/>
        </w:rPr>
        <w:t xml:space="preserve">В соответствии с Федеральным </w:t>
      </w:r>
      <w:hyperlink r:id="rId5" w:history="1">
        <w:r w:rsidRPr="00752DE9">
          <w:rPr>
            <w:rFonts w:ascii="Arial" w:hAnsi="Arial" w:cs="Arial"/>
          </w:rPr>
          <w:t>закон</w:t>
        </w:r>
      </w:hyperlink>
      <w:r w:rsidRPr="00752DE9">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752DE9">
          <w:rPr>
            <w:rFonts w:ascii="Arial" w:hAnsi="Arial" w:cs="Arial"/>
          </w:rPr>
          <w:t>законом</w:t>
        </w:r>
      </w:hyperlink>
      <w:r w:rsidRPr="00752DE9">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F723A3" w:rsidRPr="00A16D37" w:rsidRDefault="00F723A3" w:rsidP="00613172">
      <w:pPr>
        <w:pStyle w:val="Heading1"/>
        <w:spacing w:after="0"/>
        <w:ind w:firstLine="709"/>
        <w:jc w:val="both"/>
        <w:rPr>
          <w:rFonts w:ascii="Arial" w:hAnsi="Arial" w:cs="Arial"/>
          <w:sz w:val="24"/>
          <w:szCs w:val="24"/>
        </w:rPr>
      </w:pPr>
      <w:r w:rsidRPr="00752DE9">
        <w:rPr>
          <w:rFonts w:ascii="Arial" w:hAnsi="Arial" w:cs="Arial"/>
          <w:sz w:val="24"/>
          <w:szCs w:val="24"/>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w:t>
      </w:r>
      <w:r>
        <w:rPr>
          <w:rFonts w:ascii="Arial" w:hAnsi="Arial" w:cs="Arial"/>
          <w:sz w:val="24"/>
          <w:szCs w:val="24"/>
        </w:rPr>
        <w:t xml:space="preserve"> жилого помещения» (Приложение)</w:t>
      </w:r>
    </w:p>
    <w:p w:rsidR="00F723A3" w:rsidRPr="00A16D37" w:rsidRDefault="00F723A3" w:rsidP="00613172">
      <w:pPr>
        <w:pStyle w:val="Heading1"/>
        <w:spacing w:after="0"/>
        <w:ind w:firstLine="709"/>
        <w:jc w:val="left"/>
        <w:rPr>
          <w:rFonts w:ascii="Arial" w:hAnsi="Arial" w:cs="Arial"/>
          <w:sz w:val="24"/>
          <w:szCs w:val="24"/>
        </w:rPr>
      </w:pPr>
      <w:r w:rsidRPr="00A16D37">
        <w:rPr>
          <w:rFonts w:ascii="Arial" w:hAnsi="Arial" w:cs="Arial"/>
          <w:bCs/>
          <w:sz w:val="24"/>
          <w:szCs w:val="24"/>
        </w:rPr>
        <w:t>2.</w:t>
      </w:r>
      <w:r w:rsidRPr="00A16D37">
        <w:rPr>
          <w:rFonts w:ascii="Arial" w:hAnsi="Arial" w:cs="Arial"/>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30.10.2012 года №514 </w:t>
      </w:r>
      <w:r>
        <w:rPr>
          <w:rFonts w:ascii="Arial" w:hAnsi="Arial" w:cs="Arial"/>
          <w:sz w:val="24"/>
          <w:szCs w:val="24"/>
        </w:rPr>
        <w:t xml:space="preserve">Об </w:t>
      </w:r>
      <w:r w:rsidRPr="00A16D37">
        <w:rPr>
          <w:rFonts w:ascii="Arial" w:hAnsi="Arial" w:cs="Arial"/>
          <w:sz w:val="24"/>
          <w:szCs w:val="24"/>
        </w:rPr>
        <w:t xml:space="preserve">утверждении административного регламента предоставления муниципальной услуги «Прием заявлений и выдача документов </w:t>
      </w:r>
      <w:r>
        <w:rPr>
          <w:rFonts w:ascii="Arial" w:hAnsi="Arial" w:cs="Arial"/>
          <w:sz w:val="24"/>
          <w:szCs w:val="24"/>
        </w:rPr>
        <w:t xml:space="preserve">о согласовании переустройства  и </w:t>
      </w:r>
      <w:r w:rsidRPr="00A16D37">
        <w:rPr>
          <w:rFonts w:ascii="Arial" w:hAnsi="Arial" w:cs="Arial"/>
          <w:sz w:val="24"/>
          <w:szCs w:val="24"/>
        </w:rPr>
        <w:t>(или) перепланировки жилого помещения»</w:t>
      </w:r>
    </w:p>
    <w:p w:rsidR="00F723A3" w:rsidRPr="00A16D37" w:rsidRDefault="00F723A3" w:rsidP="00613172">
      <w:pPr>
        <w:ind w:firstLine="709"/>
        <w:jc w:val="both"/>
        <w:rPr>
          <w:rFonts w:ascii="Arial" w:eastAsia="MS Mincho" w:hAnsi="Arial" w:cs="Arial"/>
        </w:rPr>
      </w:pPr>
      <w:r w:rsidRPr="00A16D37">
        <w:rPr>
          <w:rFonts w:ascii="Arial" w:hAnsi="Arial" w:cs="Arial"/>
          <w:color w:val="000000"/>
        </w:rPr>
        <w:t xml:space="preserve">3.  </w:t>
      </w:r>
      <w:r w:rsidRPr="00A16D37">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F723A3" w:rsidRPr="00A16D37" w:rsidRDefault="00F723A3" w:rsidP="00613172">
      <w:pPr>
        <w:ind w:firstLine="709"/>
        <w:jc w:val="both"/>
        <w:rPr>
          <w:rFonts w:ascii="Arial" w:hAnsi="Arial" w:cs="Arial"/>
        </w:rPr>
      </w:pPr>
      <w:r w:rsidRPr="00A16D37">
        <w:rPr>
          <w:rFonts w:ascii="Arial" w:hAnsi="Arial" w:cs="Arial"/>
        </w:rPr>
        <w:t>4. Контроль за выполнением настоящего постановления оставляю за собой.</w:t>
      </w:r>
    </w:p>
    <w:p w:rsidR="00F723A3" w:rsidRPr="00A16D37" w:rsidRDefault="00F723A3" w:rsidP="00613172">
      <w:pPr>
        <w:ind w:firstLine="709"/>
        <w:jc w:val="both"/>
        <w:rPr>
          <w:rFonts w:ascii="Arial" w:hAnsi="Arial" w:cs="Arial"/>
        </w:rPr>
      </w:pPr>
      <w:r w:rsidRPr="00A16D37">
        <w:rPr>
          <w:rFonts w:ascii="Arial" w:hAnsi="Arial" w:cs="Arial"/>
        </w:rPr>
        <w:t>5. Постановление вступает в силу со дня его официального обнародования.</w:t>
      </w:r>
    </w:p>
    <w:p w:rsidR="00F723A3" w:rsidRPr="00A16D37" w:rsidRDefault="00F723A3" w:rsidP="00613172">
      <w:pPr>
        <w:ind w:firstLine="709"/>
        <w:jc w:val="both"/>
        <w:rPr>
          <w:rFonts w:ascii="Arial" w:hAnsi="Arial" w:cs="Arial"/>
        </w:rPr>
      </w:pPr>
    </w:p>
    <w:p w:rsidR="00F723A3" w:rsidRPr="00A16D37" w:rsidRDefault="00F723A3" w:rsidP="00613172">
      <w:pPr>
        <w:ind w:firstLine="709"/>
        <w:jc w:val="both"/>
        <w:rPr>
          <w:rFonts w:ascii="Arial" w:hAnsi="Arial" w:cs="Arial"/>
        </w:rPr>
      </w:pPr>
    </w:p>
    <w:p w:rsidR="00F723A3" w:rsidRPr="00A16D37" w:rsidRDefault="00F723A3" w:rsidP="00613172">
      <w:pPr>
        <w:ind w:firstLine="709"/>
        <w:jc w:val="both"/>
        <w:rPr>
          <w:rFonts w:ascii="Arial" w:hAnsi="Arial" w:cs="Arial"/>
        </w:rPr>
      </w:pPr>
    </w:p>
    <w:p w:rsidR="00F723A3" w:rsidRPr="00A16D37" w:rsidRDefault="00F723A3" w:rsidP="00613172">
      <w:pPr>
        <w:ind w:firstLine="709"/>
        <w:jc w:val="both"/>
        <w:rPr>
          <w:rFonts w:ascii="Arial" w:hAnsi="Arial" w:cs="Arial"/>
        </w:rPr>
      </w:pPr>
      <w:r w:rsidRPr="00A16D37">
        <w:rPr>
          <w:rFonts w:ascii="Arial" w:hAnsi="Arial" w:cs="Arial"/>
          <w:b/>
        </w:rPr>
        <w:t xml:space="preserve"> Глава администрации</w:t>
      </w:r>
      <w:r w:rsidRPr="00A16D37">
        <w:rPr>
          <w:rFonts w:ascii="Arial" w:hAnsi="Arial" w:cs="Arial"/>
        </w:rPr>
        <w:t xml:space="preserve"> </w:t>
      </w:r>
    </w:p>
    <w:p w:rsidR="00F723A3" w:rsidRPr="00A16D37" w:rsidRDefault="00F723A3" w:rsidP="00613172">
      <w:pPr>
        <w:ind w:firstLine="709"/>
        <w:jc w:val="both"/>
        <w:rPr>
          <w:rFonts w:ascii="Arial" w:hAnsi="Arial" w:cs="Arial"/>
          <w:b/>
        </w:rPr>
      </w:pPr>
      <w:r w:rsidRPr="00A16D37">
        <w:rPr>
          <w:rFonts w:ascii="Arial" w:hAnsi="Arial" w:cs="Arial"/>
          <w:b/>
        </w:rPr>
        <w:t>муниципального образования</w:t>
      </w:r>
    </w:p>
    <w:p w:rsidR="00F723A3" w:rsidRPr="00A16D37" w:rsidRDefault="00F723A3" w:rsidP="00613172">
      <w:pPr>
        <w:ind w:firstLine="709"/>
        <w:jc w:val="both"/>
        <w:rPr>
          <w:rFonts w:ascii="Arial" w:hAnsi="Arial" w:cs="Arial"/>
          <w:b/>
        </w:rPr>
      </w:pPr>
      <w:r w:rsidRPr="00A16D37">
        <w:rPr>
          <w:rFonts w:ascii="Arial" w:hAnsi="Arial" w:cs="Arial"/>
          <w:b/>
        </w:rPr>
        <w:t xml:space="preserve">Яснополянское Щекинского района                          И.В. Шерер               </w:t>
      </w:r>
    </w:p>
    <w:p w:rsidR="00F723A3" w:rsidRPr="00A16D37" w:rsidRDefault="00F723A3" w:rsidP="00A16D37">
      <w:pPr>
        <w:jc w:val="both"/>
        <w:rPr>
          <w:rFonts w:ascii="Arial" w:hAnsi="Arial" w:cs="Arial"/>
          <w:i/>
        </w:rPr>
      </w:pPr>
    </w:p>
    <w:p w:rsidR="00F723A3" w:rsidRPr="00752DE9" w:rsidRDefault="00F723A3" w:rsidP="00533355">
      <w:pPr>
        <w:jc w:val="right"/>
        <w:rPr>
          <w:rFonts w:ascii="Arial" w:hAnsi="Arial" w:cs="Arial"/>
          <w:b/>
        </w:rPr>
      </w:pPr>
    </w:p>
    <w:p w:rsidR="00F723A3" w:rsidRPr="00752DE9" w:rsidRDefault="00F723A3" w:rsidP="00533355">
      <w:pPr>
        <w:jc w:val="right"/>
        <w:rPr>
          <w:rFonts w:ascii="Arial" w:hAnsi="Arial" w:cs="Arial"/>
          <w:b/>
        </w:rPr>
      </w:pPr>
    </w:p>
    <w:p w:rsidR="00F723A3" w:rsidRDefault="00F723A3" w:rsidP="00533355">
      <w:pPr>
        <w:shd w:val="clear" w:color="auto" w:fill="FFFFFF"/>
        <w:rPr>
          <w:b/>
          <w:sz w:val="28"/>
          <w:szCs w:val="28"/>
        </w:rPr>
      </w:pPr>
    </w:p>
    <w:p w:rsidR="00F723A3" w:rsidRDefault="00F723A3" w:rsidP="00533355">
      <w:pPr>
        <w:shd w:val="clear" w:color="auto" w:fill="FFFFFF"/>
        <w:rPr>
          <w:b/>
          <w:bCs/>
        </w:rPr>
      </w:pPr>
    </w:p>
    <w:p w:rsidR="00F723A3" w:rsidRDefault="00F723A3" w:rsidP="00533355">
      <w:pPr>
        <w:shd w:val="clear" w:color="auto" w:fill="FFFFFF"/>
        <w:rPr>
          <w:b/>
          <w:bCs/>
        </w:rPr>
      </w:pPr>
    </w:p>
    <w:p w:rsidR="00F723A3" w:rsidRDefault="00F723A3" w:rsidP="00533355">
      <w:pPr>
        <w:shd w:val="clear" w:color="auto" w:fill="FFFFFF"/>
        <w:jc w:val="right"/>
        <w:rPr>
          <w:b/>
          <w:bCs/>
        </w:rPr>
      </w:pPr>
    </w:p>
    <w:p w:rsidR="00F723A3" w:rsidRDefault="00F723A3" w:rsidP="00533355">
      <w:pPr>
        <w:shd w:val="clear" w:color="auto" w:fill="FFFFFF"/>
        <w:jc w:val="right"/>
        <w:rPr>
          <w:b/>
          <w:bCs/>
        </w:rPr>
      </w:pPr>
    </w:p>
    <w:p w:rsidR="00F723A3" w:rsidRPr="00752DE9" w:rsidRDefault="00F723A3" w:rsidP="00533355">
      <w:pPr>
        <w:shd w:val="clear" w:color="auto" w:fill="FFFFFF"/>
        <w:jc w:val="right"/>
        <w:rPr>
          <w:rFonts w:ascii="Arial" w:hAnsi="Arial" w:cs="Arial"/>
          <w:bCs/>
        </w:rPr>
      </w:pPr>
      <w:r w:rsidRPr="00752DE9">
        <w:rPr>
          <w:rFonts w:ascii="Arial" w:hAnsi="Arial" w:cs="Arial"/>
          <w:bCs/>
        </w:rPr>
        <w:t>Приложение к постановлению</w:t>
      </w:r>
    </w:p>
    <w:p w:rsidR="00F723A3" w:rsidRPr="00752DE9" w:rsidRDefault="00F723A3" w:rsidP="00533355">
      <w:pPr>
        <w:shd w:val="clear" w:color="auto" w:fill="FFFFFF"/>
        <w:jc w:val="right"/>
        <w:rPr>
          <w:rFonts w:ascii="Arial" w:hAnsi="Arial" w:cs="Arial"/>
          <w:bCs/>
        </w:rPr>
      </w:pPr>
      <w:r w:rsidRPr="00752DE9">
        <w:rPr>
          <w:rFonts w:ascii="Arial" w:hAnsi="Arial" w:cs="Arial"/>
          <w:bCs/>
        </w:rPr>
        <w:t>администрации МО Яснополянское</w:t>
      </w:r>
    </w:p>
    <w:p w:rsidR="00F723A3" w:rsidRPr="00752DE9" w:rsidRDefault="00F723A3" w:rsidP="00533355">
      <w:pPr>
        <w:shd w:val="clear" w:color="auto" w:fill="FFFFFF"/>
        <w:jc w:val="right"/>
        <w:rPr>
          <w:rFonts w:ascii="Arial" w:hAnsi="Arial" w:cs="Arial"/>
          <w:bCs/>
        </w:rPr>
      </w:pPr>
      <w:r w:rsidRPr="00752DE9">
        <w:rPr>
          <w:rFonts w:ascii="Arial" w:hAnsi="Arial" w:cs="Arial"/>
          <w:bCs/>
        </w:rPr>
        <w:t>Щекинского района</w:t>
      </w:r>
    </w:p>
    <w:p w:rsidR="00F723A3" w:rsidRPr="00752DE9" w:rsidRDefault="00F723A3" w:rsidP="00533355">
      <w:pPr>
        <w:shd w:val="clear" w:color="auto" w:fill="FFFFFF"/>
        <w:jc w:val="right"/>
        <w:rPr>
          <w:rFonts w:ascii="Arial" w:hAnsi="Arial" w:cs="Arial"/>
          <w:bCs/>
        </w:rPr>
      </w:pPr>
      <w:r>
        <w:rPr>
          <w:rFonts w:ascii="Arial" w:hAnsi="Arial" w:cs="Arial"/>
          <w:bCs/>
        </w:rPr>
        <w:t>От 22.06.2017 г. №</w:t>
      </w:r>
      <w:r w:rsidRPr="00752DE9">
        <w:rPr>
          <w:rFonts w:ascii="Arial" w:hAnsi="Arial" w:cs="Arial"/>
          <w:bCs/>
        </w:rPr>
        <w:t xml:space="preserve"> </w:t>
      </w:r>
      <w:r>
        <w:rPr>
          <w:rFonts w:ascii="Arial" w:hAnsi="Arial" w:cs="Arial"/>
          <w:bCs/>
        </w:rPr>
        <w:t>100</w:t>
      </w:r>
    </w:p>
    <w:p w:rsidR="00F723A3" w:rsidRPr="00752DE9" w:rsidRDefault="00F723A3" w:rsidP="00533355">
      <w:pPr>
        <w:shd w:val="clear" w:color="auto" w:fill="FFFFFF"/>
        <w:jc w:val="right"/>
        <w:rPr>
          <w:rFonts w:ascii="Arial" w:hAnsi="Arial" w:cs="Arial"/>
          <w:bCs/>
        </w:rPr>
      </w:pPr>
    </w:p>
    <w:p w:rsidR="00F723A3" w:rsidRPr="00752DE9" w:rsidRDefault="00F723A3" w:rsidP="00533355">
      <w:pPr>
        <w:shd w:val="clear" w:color="auto" w:fill="FFFFFF"/>
        <w:ind w:firstLine="709"/>
        <w:jc w:val="right"/>
        <w:rPr>
          <w:rFonts w:ascii="Arial" w:hAnsi="Arial" w:cs="Arial"/>
          <w:b/>
          <w:bCs/>
        </w:rPr>
      </w:pPr>
    </w:p>
    <w:p w:rsidR="00F723A3" w:rsidRPr="0029318A" w:rsidRDefault="00F723A3" w:rsidP="00533355">
      <w:pPr>
        <w:shd w:val="clear" w:color="auto" w:fill="FFFFFF"/>
        <w:ind w:firstLine="709"/>
        <w:jc w:val="center"/>
        <w:rPr>
          <w:rFonts w:ascii="Arial" w:hAnsi="Arial" w:cs="Arial"/>
          <w:sz w:val="26"/>
          <w:szCs w:val="26"/>
        </w:rPr>
      </w:pPr>
      <w:r w:rsidRPr="0029318A">
        <w:rPr>
          <w:rFonts w:ascii="Arial" w:hAnsi="Arial" w:cs="Arial"/>
          <w:bCs/>
          <w:sz w:val="26"/>
          <w:szCs w:val="26"/>
        </w:rPr>
        <w:t>Административный регламент</w:t>
      </w:r>
    </w:p>
    <w:p w:rsidR="00F723A3" w:rsidRPr="0029318A" w:rsidRDefault="00F723A3" w:rsidP="00533355">
      <w:pPr>
        <w:shd w:val="clear" w:color="auto" w:fill="FFFFFF"/>
        <w:ind w:firstLine="709"/>
        <w:jc w:val="center"/>
        <w:rPr>
          <w:rFonts w:ascii="Arial" w:hAnsi="Arial" w:cs="Arial"/>
          <w:bCs/>
          <w:sz w:val="26"/>
          <w:szCs w:val="26"/>
        </w:rPr>
      </w:pPr>
      <w:r w:rsidRPr="0029318A">
        <w:rPr>
          <w:rFonts w:ascii="Arial" w:hAnsi="Arial" w:cs="Arial"/>
          <w:bCs/>
          <w:sz w:val="26"/>
          <w:szCs w:val="26"/>
        </w:rPr>
        <w:t>предоставления муниципальной услуги «</w:t>
      </w:r>
      <w:r w:rsidRPr="0029318A">
        <w:rPr>
          <w:rFonts w:ascii="Arial" w:hAnsi="Arial" w:cs="Arial"/>
          <w:sz w:val="26"/>
          <w:szCs w:val="26"/>
        </w:rPr>
        <w:t>Прием заявлений и выдача документов о согласовании переустройства и (или) перепланировки жилого помещения</w:t>
      </w:r>
      <w:r w:rsidRPr="0029318A">
        <w:rPr>
          <w:rFonts w:ascii="Arial" w:hAnsi="Arial" w:cs="Arial"/>
          <w:bCs/>
          <w:sz w:val="26"/>
          <w:szCs w:val="26"/>
        </w:rPr>
        <w:t>»</w:t>
      </w:r>
    </w:p>
    <w:p w:rsidR="00F723A3" w:rsidRPr="0029318A" w:rsidRDefault="00F723A3" w:rsidP="00533355">
      <w:pPr>
        <w:shd w:val="clear" w:color="auto" w:fill="FFFFFF"/>
        <w:ind w:firstLine="709"/>
        <w:jc w:val="center"/>
        <w:rPr>
          <w:rFonts w:ascii="Arial" w:hAnsi="Arial" w:cs="Arial"/>
        </w:rPr>
      </w:pPr>
    </w:p>
    <w:p w:rsidR="00F723A3" w:rsidRPr="00E8680B" w:rsidRDefault="00F723A3" w:rsidP="00533355">
      <w:pPr>
        <w:numPr>
          <w:ilvl w:val="0"/>
          <w:numId w:val="1"/>
        </w:numPr>
        <w:shd w:val="clear" w:color="auto" w:fill="FFFFFF"/>
        <w:ind w:left="0" w:firstLine="709"/>
        <w:jc w:val="center"/>
        <w:rPr>
          <w:rFonts w:ascii="Arial" w:hAnsi="Arial" w:cs="Arial"/>
        </w:rPr>
      </w:pPr>
      <w:r w:rsidRPr="00E8680B">
        <w:rPr>
          <w:rFonts w:ascii="Arial" w:hAnsi="Arial" w:cs="Arial"/>
        </w:rPr>
        <w:t>Общие положения</w:t>
      </w:r>
    </w:p>
    <w:p w:rsidR="00F723A3" w:rsidRPr="00752DE9" w:rsidRDefault="00F723A3" w:rsidP="00533355">
      <w:pPr>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 Настоящий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разработан в целях улучшения качества и доступности муниципальной услуги, определяет сроки и последовательность действий администрации МО Яснополянское Щекинского района при осуществлении полномочий по согласованию переустройства и (или) перепланировки жилых помещений муниципального образования Яснополянское Щекинского района.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 Предметом регулирования Административного регламента является прием заявлений и выдача документов о согласовании переустройства и (или) перепланировки жилого помещения в установленном порядке и установленный срок.</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Понедельник                                   </w:t>
      </w:r>
      <w:r>
        <w:rPr>
          <w:rFonts w:ascii="Arial" w:hAnsi="Arial" w:cs="Arial"/>
          <w:sz w:val="24"/>
          <w:szCs w:val="24"/>
        </w:rPr>
        <w:t xml:space="preserve">                              09.00 - 17</w:t>
      </w:r>
      <w:r w:rsidRPr="00752DE9">
        <w:rPr>
          <w:rFonts w:ascii="Arial" w:hAnsi="Arial" w:cs="Arial"/>
          <w:sz w:val="24"/>
          <w:szCs w:val="24"/>
        </w:rPr>
        <w:t>.00</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Вторник                                                         </w:t>
      </w:r>
      <w:r>
        <w:rPr>
          <w:rFonts w:ascii="Arial" w:hAnsi="Arial" w:cs="Arial"/>
          <w:sz w:val="24"/>
          <w:szCs w:val="24"/>
        </w:rPr>
        <w:t xml:space="preserve">                09.00 - 17</w:t>
      </w:r>
      <w:r w:rsidRPr="00752DE9">
        <w:rPr>
          <w:rFonts w:ascii="Arial" w:hAnsi="Arial" w:cs="Arial"/>
          <w:sz w:val="24"/>
          <w:szCs w:val="24"/>
        </w:rPr>
        <w:t>.00</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Среда                                               </w:t>
      </w:r>
      <w:r>
        <w:rPr>
          <w:rFonts w:ascii="Arial" w:hAnsi="Arial" w:cs="Arial"/>
          <w:sz w:val="24"/>
          <w:szCs w:val="24"/>
        </w:rPr>
        <w:t xml:space="preserve">                              09.00 - 17</w:t>
      </w:r>
      <w:r w:rsidRPr="00752DE9">
        <w:rPr>
          <w:rFonts w:ascii="Arial" w:hAnsi="Arial" w:cs="Arial"/>
          <w:sz w:val="24"/>
          <w:szCs w:val="24"/>
        </w:rPr>
        <w:t>.00</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Четверг                                            </w:t>
      </w:r>
      <w:r>
        <w:rPr>
          <w:rFonts w:ascii="Arial" w:hAnsi="Arial" w:cs="Arial"/>
          <w:sz w:val="24"/>
          <w:szCs w:val="24"/>
        </w:rPr>
        <w:t xml:space="preserve">                              09.00 - 17</w:t>
      </w:r>
      <w:r w:rsidRPr="00752DE9">
        <w:rPr>
          <w:rFonts w:ascii="Arial" w:hAnsi="Arial" w:cs="Arial"/>
          <w:sz w:val="24"/>
          <w:szCs w:val="24"/>
        </w:rPr>
        <w:t>.00</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Пятница и предпраздничные дни      </w:t>
      </w:r>
      <w:r>
        <w:rPr>
          <w:rFonts w:ascii="Arial" w:hAnsi="Arial" w:cs="Arial"/>
          <w:sz w:val="24"/>
          <w:szCs w:val="24"/>
        </w:rPr>
        <w:t xml:space="preserve">                         09.00 - 16</w:t>
      </w:r>
      <w:r w:rsidRPr="00752DE9">
        <w:rPr>
          <w:rFonts w:ascii="Arial" w:hAnsi="Arial" w:cs="Arial"/>
          <w:sz w:val="24"/>
          <w:szCs w:val="24"/>
        </w:rPr>
        <w:t>.00</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Суббота, воскресенье                                                   выходные дни</w:t>
      </w:r>
    </w:p>
    <w:p w:rsidR="00F723A3" w:rsidRPr="00752DE9" w:rsidRDefault="00F723A3" w:rsidP="00E8680B">
      <w:pPr>
        <w:pStyle w:val="ConsPlusNonformat"/>
        <w:widowControl/>
        <w:ind w:firstLine="709"/>
        <w:jc w:val="both"/>
        <w:rPr>
          <w:rFonts w:ascii="Arial" w:hAnsi="Arial" w:cs="Arial"/>
          <w:sz w:val="24"/>
          <w:szCs w:val="24"/>
        </w:rPr>
      </w:pPr>
      <w:r w:rsidRPr="00752DE9">
        <w:rPr>
          <w:rFonts w:ascii="Arial" w:hAnsi="Arial" w:cs="Arial"/>
          <w:sz w:val="24"/>
          <w:szCs w:val="24"/>
        </w:rPr>
        <w:t xml:space="preserve">Обеденный перерыв                         </w:t>
      </w:r>
      <w:r>
        <w:rPr>
          <w:rFonts w:ascii="Arial" w:hAnsi="Arial" w:cs="Arial"/>
          <w:sz w:val="24"/>
          <w:szCs w:val="24"/>
        </w:rPr>
        <w:t xml:space="preserve">                            с 13.00 до 13.4</w:t>
      </w:r>
      <w:r w:rsidRPr="00752DE9">
        <w:rPr>
          <w:rFonts w:ascii="Arial" w:hAnsi="Arial" w:cs="Arial"/>
          <w:sz w:val="24"/>
          <w:szCs w:val="24"/>
        </w:rPr>
        <w:t>8</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752DE9">
        <w:rPr>
          <w:rFonts w:ascii="Arial" w:hAnsi="Arial" w:cs="Arial"/>
        </w:rPr>
        <w:t>.00.</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www.moyasnayapolyana.ru/. </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7. Информацию о порядке предоставления муниципальной услуги можно получить:</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непосредственно в администрации;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посредством телефонной связи;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посредством почтовой связи, в том числе электронной почты;</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в средствах массовой информации и на информационных стендах в помещении администрации.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8. Справочные телефоны в администрации, по которым можно получить информацию о предоставлении муниципальной услуги: (48751)38-6-45.</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Федеральная служба государственной регистрации, кадастра и картографии по Тульской области: (4872)30-11-50;</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ФГУП "Ростехинвентаризация - Федеральное БТИ": (4872)30-97-93.</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9.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F723A3" w:rsidRPr="00E8680B"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10. Электронный адрес администрации: </w:t>
      </w:r>
      <w:r>
        <w:rPr>
          <w:rFonts w:ascii="Arial" w:hAnsi="Arial" w:cs="Arial"/>
        </w:rPr>
        <w:t xml:space="preserve"> </w:t>
      </w:r>
      <w:r w:rsidRPr="00E8680B">
        <w:rPr>
          <w:rFonts w:ascii="Arial" w:hAnsi="Arial" w:cs="Arial"/>
          <w:u w:val="single"/>
        </w:rPr>
        <w:t>mo.yasnopolyana@tularegion.ru</w:t>
      </w:r>
      <w:r w:rsidRPr="00E8680B">
        <w:rPr>
          <w:rFonts w:ascii="Arial" w:hAnsi="Arial" w:cs="Arial"/>
        </w:rPr>
        <w:t xml:space="preserve"> ;</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11. Консультации по процедуре предоставления муниципальной услуги осуществляются: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при личном обращении;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при письменном обращении (в том числе посредством электронной почты);</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по телефону.</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13. Время ожидания в очереди для получения консультации при личном обращении не более 20 минут.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сведения о нормативных актах, регулирующих предоставление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перечень необходимых документов для получения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принятии решения по конкретному заявлению о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20. Информация о порядке предоставления муниципальной услуги размещена: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на информационном стенде в администрации.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21. Информация о предоставлении муниципальной услуги содержит: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об органе, предоставляющем муниципальную услугу;</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заявителях (получателях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необходимых документах для предоставления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стоимости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сроке оказания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результате оказания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нормативных правовых актах, регулирующих предоставление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информацию о порядке получения консультаций;</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основания для отказа в предоставлении муниципальной услуги, в том числе отказа в приеме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текст Административного регламента;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формы и бланки заявлений о предоставлении муниципальной услуги.</w:t>
      </w:r>
    </w:p>
    <w:p w:rsidR="00F723A3" w:rsidRPr="00752DE9" w:rsidRDefault="00F723A3" w:rsidP="00E8680B">
      <w:pPr>
        <w:shd w:val="clear" w:color="auto" w:fill="FFFFFF"/>
        <w:ind w:firstLine="709"/>
        <w:jc w:val="center"/>
        <w:rPr>
          <w:rFonts w:ascii="Arial" w:hAnsi="Arial" w:cs="Arial"/>
        </w:rPr>
      </w:pPr>
    </w:p>
    <w:p w:rsidR="00F723A3" w:rsidRPr="00E8680B" w:rsidRDefault="00F723A3" w:rsidP="00E8680B">
      <w:pPr>
        <w:shd w:val="clear" w:color="auto" w:fill="FFFFFF"/>
        <w:ind w:firstLine="709"/>
        <w:jc w:val="center"/>
        <w:rPr>
          <w:rFonts w:ascii="Arial" w:hAnsi="Arial" w:cs="Arial"/>
        </w:rPr>
      </w:pPr>
      <w:r w:rsidRPr="00E8680B">
        <w:rPr>
          <w:rFonts w:ascii="Arial" w:hAnsi="Arial" w:cs="Arial"/>
          <w:lang w:val="en-US"/>
        </w:rPr>
        <w:t>II</w:t>
      </w:r>
      <w:r w:rsidRPr="00E8680B">
        <w:rPr>
          <w:rFonts w:ascii="Arial" w:hAnsi="Arial" w:cs="Arial"/>
        </w:rPr>
        <w:t>. Стандарт предоставления муниципальной услуги</w:t>
      </w:r>
    </w:p>
    <w:p w:rsidR="00F723A3" w:rsidRPr="00752DE9" w:rsidRDefault="00F723A3" w:rsidP="00E8680B">
      <w:pPr>
        <w:shd w:val="clear" w:color="auto" w:fill="FFFFFF"/>
        <w:ind w:firstLine="709"/>
        <w:jc w:val="both"/>
        <w:rPr>
          <w:rFonts w:ascii="Arial" w:hAnsi="Arial" w:cs="Arial"/>
          <w:b/>
        </w:rPr>
      </w:pPr>
    </w:p>
    <w:p w:rsidR="00F723A3" w:rsidRPr="00752DE9" w:rsidRDefault="00F723A3" w:rsidP="00E8680B">
      <w:pPr>
        <w:ind w:firstLine="709"/>
        <w:jc w:val="both"/>
        <w:rPr>
          <w:rFonts w:ascii="Arial" w:hAnsi="Arial" w:cs="Arial"/>
        </w:rPr>
      </w:pPr>
      <w:r w:rsidRPr="00752DE9">
        <w:rPr>
          <w:rFonts w:ascii="Arial" w:hAnsi="Arial" w:cs="Arial"/>
        </w:rPr>
        <w:t>22. Наименование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F723A3" w:rsidRPr="00752DE9" w:rsidRDefault="00F723A3" w:rsidP="00E8680B">
      <w:pPr>
        <w:ind w:firstLine="709"/>
        <w:jc w:val="both"/>
        <w:rPr>
          <w:rFonts w:ascii="Arial" w:hAnsi="Arial" w:cs="Arial"/>
        </w:rPr>
      </w:pPr>
      <w:r w:rsidRPr="00752DE9">
        <w:rPr>
          <w:rFonts w:ascii="Arial" w:hAnsi="Arial" w:cs="Arial"/>
        </w:rPr>
        <w:t>23. Муниципальную услугу оказывает администрация муниципального образования  Яснополянское Щекинского района.</w:t>
      </w:r>
    </w:p>
    <w:p w:rsidR="00F723A3" w:rsidRPr="00752DE9" w:rsidRDefault="00F723A3" w:rsidP="00E8680B">
      <w:pPr>
        <w:ind w:firstLine="709"/>
        <w:jc w:val="both"/>
        <w:rPr>
          <w:rFonts w:ascii="Arial" w:hAnsi="Arial" w:cs="Arial"/>
        </w:rPr>
      </w:pPr>
      <w:r w:rsidRPr="00752DE9">
        <w:rPr>
          <w:rFonts w:ascii="Arial" w:hAnsi="Arial" w:cs="Arial"/>
        </w:rPr>
        <w:t>Непосредственно оказывает муниципальную услугу сектор по имущественным и земельным отношениям администрации муницип</w:t>
      </w:r>
      <w:r>
        <w:rPr>
          <w:rFonts w:ascii="Arial" w:hAnsi="Arial" w:cs="Arial"/>
        </w:rPr>
        <w:t>ального образования  Яснополянское</w:t>
      </w:r>
      <w:r w:rsidRPr="00752DE9">
        <w:rPr>
          <w:rFonts w:ascii="Arial" w:hAnsi="Arial" w:cs="Arial"/>
        </w:rPr>
        <w:t xml:space="preserve"> Щекинского района (далее – Сектор).</w:t>
      </w:r>
    </w:p>
    <w:p w:rsidR="00F723A3" w:rsidRPr="00752DE9" w:rsidRDefault="00F723A3" w:rsidP="00E8680B">
      <w:pPr>
        <w:ind w:firstLine="709"/>
        <w:jc w:val="both"/>
        <w:rPr>
          <w:rFonts w:ascii="Arial" w:hAnsi="Arial" w:cs="Arial"/>
        </w:rPr>
      </w:pPr>
      <w:r w:rsidRPr="00752DE9">
        <w:rPr>
          <w:rFonts w:ascii="Arial" w:hAnsi="Arial" w:cs="Arial"/>
        </w:rPr>
        <w:t>В случае передачи полномочий на основании соглашений между муниципальным образованиям Яснополянское Щекинского района и муниципальным образованием Щёкинский район услуга предоставляется администрацией муниципального образования Щекинский район.</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24. Предоставление муниципальной услуги осуществляется во взаимодействии с:</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Федеральной службой государственной регистрации, кадастра и картографии по Тульской области (300041, г. Тула, ул. Сойфера, д. 20-а);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управляющими жилищными компаниями по месту жительства заявителя;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органами нотариата;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судебными органами;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иными уполномоченными органами, учреждениями и организациями.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25. Результат предоставления муниципальной услуги - получение собственником или представителем собственника помещения решения о согласовании переустройства и (или) перепланировки и акта приемочной комиссии о приемке в эксплуатацию жилого помещения после переустройства и (или) перепланировки, утвержденного в установленном порядке, либо аргументированного письменного отказа в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26. Срок предоставления муниципальной услуги - не позднее чем через 45 дней со дня представления полного пакета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Не позднее чем через 3 рабочих дня со дня принятия одного из вышеуказанных решений специалист Сектора выдает или направляет по адресу, указанному в заявлении, решение о согласовании или об отказе в согласовании проведения перепланировки и (или) переустройства жилого помещения.</w:t>
      </w:r>
    </w:p>
    <w:p w:rsidR="00F723A3" w:rsidRPr="00752DE9" w:rsidRDefault="00F723A3" w:rsidP="00E8680B">
      <w:pPr>
        <w:ind w:firstLine="709"/>
        <w:jc w:val="both"/>
        <w:rPr>
          <w:rFonts w:ascii="Arial" w:hAnsi="Arial" w:cs="Arial"/>
        </w:rPr>
      </w:pPr>
      <w:r w:rsidRPr="00752DE9">
        <w:rPr>
          <w:rFonts w:ascii="Arial" w:hAnsi="Arial" w:cs="Arial"/>
        </w:rPr>
        <w:t>27. Перечень нормативных правовых актов, регулирующих предоставление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 </w:t>
      </w:r>
      <w:hyperlink r:id="rId7" w:history="1">
        <w:r w:rsidRPr="00752DE9">
          <w:rPr>
            <w:rFonts w:ascii="Arial" w:hAnsi="Arial" w:cs="Arial"/>
          </w:rPr>
          <w:t>Конституци</w:t>
        </w:r>
      </w:hyperlink>
      <w:r w:rsidRPr="00752DE9">
        <w:rPr>
          <w:rFonts w:ascii="Arial" w:hAnsi="Arial" w:cs="Arial"/>
        </w:rPr>
        <w:t>я Российской Федерации ("Российская газета", N 7, 21.01.2009);</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Гражданский кодекс Российской Федерации:</w:t>
      </w:r>
    </w:p>
    <w:p w:rsidR="00F723A3" w:rsidRPr="00752DE9" w:rsidRDefault="00F723A3" w:rsidP="00E8680B">
      <w:pPr>
        <w:autoSpaceDE w:val="0"/>
        <w:autoSpaceDN w:val="0"/>
        <w:adjustRightInd w:val="0"/>
        <w:ind w:firstLine="709"/>
        <w:jc w:val="both"/>
        <w:rPr>
          <w:rFonts w:ascii="Arial" w:hAnsi="Arial" w:cs="Arial"/>
        </w:rPr>
      </w:pPr>
      <w:hyperlink r:id="rId8" w:history="1">
        <w:r w:rsidRPr="00752DE9">
          <w:rPr>
            <w:rFonts w:ascii="Arial" w:hAnsi="Arial" w:cs="Arial"/>
          </w:rPr>
          <w:t>1 часть</w:t>
        </w:r>
      </w:hyperlink>
      <w:r w:rsidRPr="00752DE9">
        <w:rPr>
          <w:rFonts w:ascii="Arial" w:hAnsi="Arial" w:cs="Arial"/>
        </w:rPr>
        <w:t xml:space="preserve"> от 30.04.1994 N 51-ФЗ ("Собрание законодательства Российской Федерации", N 32, 05.12.1994);</w:t>
      </w:r>
    </w:p>
    <w:p w:rsidR="00F723A3" w:rsidRPr="00752DE9" w:rsidRDefault="00F723A3" w:rsidP="00E8680B">
      <w:pPr>
        <w:autoSpaceDE w:val="0"/>
        <w:autoSpaceDN w:val="0"/>
        <w:adjustRightInd w:val="0"/>
        <w:ind w:firstLine="709"/>
        <w:jc w:val="both"/>
        <w:rPr>
          <w:rFonts w:ascii="Arial" w:hAnsi="Arial" w:cs="Arial"/>
        </w:rPr>
      </w:pPr>
      <w:hyperlink r:id="rId9" w:history="1">
        <w:r w:rsidRPr="00752DE9">
          <w:rPr>
            <w:rFonts w:ascii="Arial" w:hAnsi="Arial" w:cs="Arial"/>
          </w:rPr>
          <w:t>2 часть</w:t>
        </w:r>
      </w:hyperlink>
      <w:r w:rsidRPr="00752DE9">
        <w:rPr>
          <w:rFonts w:ascii="Arial" w:hAnsi="Arial" w:cs="Arial"/>
        </w:rPr>
        <w:t xml:space="preserve"> от 26.01.1996 N 14-ФЗ ("Собрание законодательства Российской Федерации", N 5, 29.01.1996);</w:t>
      </w:r>
    </w:p>
    <w:p w:rsidR="00F723A3" w:rsidRPr="00752DE9" w:rsidRDefault="00F723A3" w:rsidP="00E8680B">
      <w:pPr>
        <w:autoSpaceDE w:val="0"/>
        <w:autoSpaceDN w:val="0"/>
        <w:adjustRightInd w:val="0"/>
        <w:ind w:firstLine="709"/>
        <w:jc w:val="both"/>
        <w:rPr>
          <w:rFonts w:ascii="Arial" w:hAnsi="Arial" w:cs="Arial"/>
        </w:rPr>
      </w:pPr>
      <w:hyperlink r:id="rId10" w:history="1">
        <w:r w:rsidRPr="00752DE9">
          <w:rPr>
            <w:rFonts w:ascii="Arial" w:hAnsi="Arial" w:cs="Arial"/>
          </w:rPr>
          <w:t>3 часть</w:t>
        </w:r>
      </w:hyperlink>
      <w:r w:rsidRPr="00752DE9">
        <w:rPr>
          <w:rFonts w:ascii="Arial" w:hAnsi="Arial" w:cs="Arial"/>
        </w:rPr>
        <w:t xml:space="preserve"> от 26.11.2001 N 146-ФЗ ("Собрание законодательства Российской Федерации", N 49, 03.12.2001);</w:t>
      </w:r>
    </w:p>
    <w:p w:rsidR="00F723A3" w:rsidRPr="00752DE9" w:rsidRDefault="00F723A3" w:rsidP="00E8680B">
      <w:pPr>
        <w:autoSpaceDE w:val="0"/>
        <w:autoSpaceDN w:val="0"/>
        <w:adjustRightInd w:val="0"/>
        <w:ind w:firstLine="709"/>
        <w:jc w:val="both"/>
        <w:rPr>
          <w:rFonts w:ascii="Arial" w:hAnsi="Arial" w:cs="Arial"/>
        </w:rPr>
      </w:pPr>
      <w:hyperlink r:id="rId11" w:history="1">
        <w:r w:rsidRPr="00752DE9">
          <w:rPr>
            <w:rFonts w:ascii="Arial" w:hAnsi="Arial" w:cs="Arial"/>
          </w:rPr>
          <w:t>4 часть</w:t>
        </w:r>
      </w:hyperlink>
      <w:r w:rsidRPr="00752DE9">
        <w:rPr>
          <w:rFonts w:ascii="Arial" w:hAnsi="Arial" w:cs="Arial"/>
        </w:rPr>
        <w:t xml:space="preserve"> от 18.12.2006 N 230-ФЗ ("Собрание законодательства Российской Федерации", N 52, 25.12.2006);</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 Жилищный </w:t>
      </w:r>
      <w:hyperlink r:id="rId12" w:history="1">
        <w:r w:rsidRPr="00752DE9">
          <w:rPr>
            <w:rFonts w:ascii="Arial" w:hAnsi="Arial" w:cs="Arial"/>
          </w:rPr>
          <w:t>кодекс</w:t>
        </w:r>
      </w:hyperlink>
      <w:r w:rsidRPr="00752DE9">
        <w:rPr>
          <w:rFonts w:ascii="Arial" w:hAnsi="Arial" w:cs="Arial"/>
        </w:rPr>
        <w:t xml:space="preserve"> Российской Федерации от 29.12.2004 N 188-ФЗ ("Российская газета", N 1, 12.01.2005);</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3" w:history="1">
        <w:r w:rsidRPr="00752DE9">
          <w:rPr>
            <w:rFonts w:ascii="Arial" w:hAnsi="Arial" w:cs="Arial"/>
          </w:rPr>
          <w:t>закон</w:t>
        </w:r>
      </w:hyperlink>
      <w:r w:rsidRPr="00752DE9">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4" w:history="1">
        <w:r w:rsidRPr="00752DE9">
          <w:rPr>
            <w:rFonts w:ascii="Arial" w:hAnsi="Arial" w:cs="Arial"/>
          </w:rPr>
          <w:t>закон</w:t>
        </w:r>
      </w:hyperlink>
      <w:r w:rsidRPr="00752DE9">
        <w:rPr>
          <w:rFonts w:ascii="Arial" w:hAnsi="Arial" w:cs="Arial"/>
        </w:rPr>
        <w:t xml:space="preserve"> от 27.07.2006 N 149-ФЗ "Об информации, информационных технологиях и о защите информации" ("Российская газета", N 165, 29.07.2006);</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 Федеральный </w:t>
      </w:r>
      <w:hyperlink r:id="rId15" w:history="1">
        <w:r w:rsidRPr="00752DE9">
          <w:rPr>
            <w:rFonts w:ascii="Arial" w:hAnsi="Arial" w:cs="Arial"/>
          </w:rPr>
          <w:t>закон</w:t>
        </w:r>
      </w:hyperlink>
      <w:r w:rsidRPr="00752DE9">
        <w:rPr>
          <w:rFonts w:ascii="Arial" w:hAnsi="Arial" w:cs="Arial"/>
        </w:rPr>
        <w:t xml:space="preserve"> от 27.07.2010 N 210-ФЗ "Об организации предоставления государственных и муниципальных услуг" ("Российская газета", N 168, 30.07.2010);</w:t>
      </w:r>
    </w:p>
    <w:p w:rsidR="00F723A3" w:rsidRPr="00752DE9" w:rsidRDefault="00F723A3" w:rsidP="00E8680B">
      <w:pPr>
        <w:ind w:firstLine="709"/>
        <w:jc w:val="both"/>
        <w:rPr>
          <w:rFonts w:ascii="Arial" w:hAnsi="Arial" w:cs="Arial"/>
        </w:rPr>
      </w:pPr>
      <w:r w:rsidRPr="00752DE9">
        <w:rPr>
          <w:rFonts w:ascii="Arial" w:hAnsi="Arial" w:cs="Arial"/>
        </w:rPr>
        <w:t>- Устав муниципального образования Яснополянское  Щекинского района;</w:t>
      </w:r>
    </w:p>
    <w:p w:rsidR="00F723A3" w:rsidRPr="00752DE9" w:rsidRDefault="00F723A3" w:rsidP="00E8680B">
      <w:pPr>
        <w:ind w:firstLine="709"/>
        <w:jc w:val="both"/>
        <w:rPr>
          <w:rFonts w:ascii="Arial" w:hAnsi="Arial" w:cs="Arial"/>
        </w:rPr>
      </w:pPr>
      <w:r w:rsidRPr="00752DE9">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F723A3" w:rsidRPr="00752DE9" w:rsidRDefault="00F723A3" w:rsidP="00E8680B">
      <w:pPr>
        <w:ind w:firstLine="709"/>
        <w:jc w:val="both"/>
        <w:rPr>
          <w:rFonts w:ascii="Arial" w:hAnsi="Arial" w:cs="Arial"/>
        </w:rPr>
      </w:pPr>
      <w:r w:rsidRPr="00752DE9">
        <w:rPr>
          <w:rFonts w:ascii="Arial" w:hAnsi="Arial" w:cs="Arial"/>
        </w:rPr>
        <w:t>28. Правовыми основаниями для предоставления муниципальной услуги являются заявление физического лица, индивидуального предпринимателя, юридического лица независимо от организационно-правовой формы.</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29. Перечень документов, необходимых для предоставления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1) заявление в орган местного самоуправления муниципального образования Яснополянское Щекинского района о согласовании переустройства и (или) перепланировки жилого помещения от собственника(ов) жилого помещения либо доверенного лица (с представлением доверенности) по форме согласно </w:t>
      </w:r>
      <w:hyperlink r:id="rId16" w:history="1">
        <w:r w:rsidRPr="00752DE9">
          <w:rPr>
            <w:rFonts w:ascii="Arial" w:hAnsi="Arial" w:cs="Arial"/>
          </w:rPr>
          <w:t>приложению 1</w:t>
        </w:r>
      </w:hyperlink>
      <w:r w:rsidRPr="00752DE9">
        <w:rPr>
          <w:rFonts w:ascii="Arial" w:hAnsi="Arial" w:cs="Arial"/>
        </w:rPr>
        <w:t xml:space="preserve"> к Административному регламенту;</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согласованный в установленном порядке, в том числе с управляющей организацией многоквартирного жилого дома;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 технический паспорт переустраиваемого и (или) перепланируемого жилого помещения;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30. Указанные документы могут быть предоставлены заявителем в форме электронных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31. 31.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2) документы воинского учета;</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3) свидетельства о государственной регистрации актов гражданского состояния;</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4) документы, подтверждающие регистрацию по месту жительства или по месту пребывания;</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7) документы на транспортное средство и его составные части, в том числе регистрационные документы;</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12) решения, приговоры, определения и постановления судов общей юрисдикции и арбитражных судов;</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13) учредительные документы юридического лица;</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16) документы, выдаваемые федеральными государственными учреждениями медико-социальной экспертизы;</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17) удостоверения и документы, подтверждающие право гражданина на получение социальной поддержки;</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18) документы о государственных и ведомственных наградах, государственных премиях и знаках отличия;</w:t>
      </w:r>
    </w:p>
    <w:p w:rsidR="00F723A3" w:rsidRPr="00752DE9" w:rsidRDefault="00F723A3" w:rsidP="00E8680B">
      <w:pPr>
        <w:autoSpaceDE w:val="0"/>
        <w:autoSpaceDN w:val="0"/>
        <w:adjustRightInd w:val="0"/>
        <w:ind w:firstLine="709"/>
        <w:jc w:val="both"/>
        <w:outlineLvl w:val="1"/>
        <w:rPr>
          <w:rFonts w:ascii="Arial" w:hAnsi="Arial" w:cs="Arial"/>
        </w:rPr>
      </w:pPr>
      <w:r w:rsidRPr="00752DE9">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32. Администрация самостоятельно запрашивает документы (сведения, содержащиеся в них), кроме документов, перечисленных в </w:t>
      </w:r>
      <w:hyperlink r:id="rId17" w:history="1">
        <w:r w:rsidRPr="00752DE9">
          <w:rPr>
            <w:rFonts w:ascii="Arial" w:hAnsi="Arial" w:cs="Arial"/>
          </w:rPr>
          <w:t>пункте 3</w:t>
        </w:r>
      </w:hyperlink>
      <w:r w:rsidRPr="00752DE9">
        <w:rPr>
          <w:rFonts w:ascii="Arial" w:hAnsi="Arial" w:cs="Arial"/>
        </w:rPr>
        <w:t>1 настоящего Административного регламента, в уполномоченных органах, если заявитель не представил их по собственной инициативе.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33. Отказ в приеме документов и согласовании переустройства и (или) перепланировки жилого помещения допускается в случае: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 непредставления определенных настоящим Административным регламентом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 несоответствия проекта переустройства и (или) перепланировки жилого помещения требованиям законодательства;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 отсутствия в письменном обращении фамилии заявителя (его представителя), почтового адреса, по которому должен быть отправлен ответ;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 противоречий требований заявителя правовым актам Российской Федерации, Тульской области и органов местного самоуправления муниципального образования Яснополянское  Щекинского района;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 получения письменного обращения заявителя, содержащего отказ в предоставлении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34. Отказ в согласовании проведения перепланировки и (или) переустройства жилого помещения допускается в случае: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непредставления определенных настоящим регламентом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представления документов в ненадлежащий орган;</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несоответствия проекта переустройства и (или) перепланировки жилого помещения требованиям законодательства.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8" w:history="1">
        <w:r w:rsidRPr="00752DE9">
          <w:rPr>
            <w:rFonts w:ascii="Arial" w:hAnsi="Arial" w:cs="Arial"/>
          </w:rPr>
          <w:t>частью 1 ст. 27</w:t>
        </w:r>
      </w:hyperlink>
      <w:r w:rsidRPr="00752DE9">
        <w:rPr>
          <w:rFonts w:ascii="Arial" w:hAnsi="Arial" w:cs="Arial"/>
        </w:rPr>
        <w:t xml:space="preserve"> Жилищного кодекса РФ.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35.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36. Муниципальная услуга предоставляется бесплатно.</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37. Максимальный срок ожидания в очереди при подаче заявления о предоставлении муниципальной услуги составляет 30 минут.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38. Максимальный срок ожидания в очереди при получении результата предоставления муниципальной услуги составляет 30 минут.</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39. Максимальный срок регистрации заявления составляет не более 15 минут на одно заявление.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40. Прием получателей муниципальной услуги осуществляется в специально выделенном для этих целей помещении.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41.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F723A3" w:rsidRPr="00A16D37" w:rsidRDefault="00F723A3" w:rsidP="00E8680B">
      <w:pPr>
        <w:autoSpaceDE w:val="0"/>
        <w:autoSpaceDN w:val="0"/>
        <w:adjustRightInd w:val="0"/>
        <w:ind w:firstLine="709"/>
        <w:jc w:val="both"/>
        <w:rPr>
          <w:rFonts w:ascii="Arial" w:hAnsi="Arial" w:cs="Arial"/>
          <w:b/>
          <w:bCs/>
        </w:rPr>
      </w:pPr>
      <w:r w:rsidRPr="00752DE9">
        <w:rPr>
          <w:rFonts w:ascii="Arial" w:hAnsi="Arial" w:cs="Arial"/>
        </w:rPr>
        <w:t>42.</w:t>
      </w:r>
      <w:r w:rsidRPr="00A16D37">
        <w:rPr>
          <w:rFonts w:ascii="Arial" w:hAnsi="Arial" w:cs="Arial"/>
          <w:b/>
          <w:bCs/>
        </w:rPr>
        <w:t xml:space="preserve"> </w:t>
      </w:r>
      <w:r w:rsidRPr="00A16D37">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F723A3" w:rsidRPr="00A16D37" w:rsidRDefault="00F723A3" w:rsidP="00E8680B">
      <w:pPr>
        <w:shd w:val="clear" w:color="auto" w:fill="FFFFFF"/>
        <w:ind w:firstLine="709"/>
        <w:jc w:val="both"/>
        <w:rPr>
          <w:rFonts w:ascii="Arial" w:hAnsi="Arial" w:cs="Arial"/>
          <w:color w:val="000000"/>
        </w:rPr>
      </w:pPr>
      <w:r>
        <w:rPr>
          <w:rFonts w:ascii="Arial" w:hAnsi="Arial" w:cs="Arial"/>
          <w:color w:val="000000"/>
        </w:rPr>
        <w:t xml:space="preserve">43. </w:t>
      </w:r>
      <w:r w:rsidRPr="00A16D37">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текст настоящего административного регламента;</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перечень документов, представление которых необходимо для предоставления муниципальной услуги.</w:t>
      </w:r>
    </w:p>
    <w:p w:rsidR="00F723A3" w:rsidRPr="00A16D37" w:rsidRDefault="00F723A3" w:rsidP="00E8680B">
      <w:pPr>
        <w:shd w:val="clear" w:color="auto" w:fill="FFFFFF"/>
        <w:ind w:firstLine="709"/>
        <w:jc w:val="both"/>
        <w:rPr>
          <w:rFonts w:ascii="Arial" w:hAnsi="Arial" w:cs="Arial"/>
          <w:color w:val="000000"/>
        </w:rPr>
      </w:pPr>
      <w:r>
        <w:rPr>
          <w:rFonts w:ascii="Arial" w:hAnsi="Arial" w:cs="Arial"/>
          <w:color w:val="000000"/>
        </w:rPr>
        <w:t xml:space="preserve">44. </w:t>
      </w:r>
      <w:r w:rsidRPr="00A16D37">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23A3" w:rsidRPr="00A16D37" w:rsidRDefault="00F723A3" w:rsidP="00E8680B">
      <w:pPr>
        <w:shd w:val="clear" w:color="auto" w:fill="FFFFFF"/>
        <w:ind w:firstLine="709"/>
        <w:jc w:val="both"/>
        <w:rPr>
          <w:rFonts w:ascii="Arial" w:hAnsi="Arial" w:cs="Arial"/>
          <w:color w:val="000000"/>
        </w:rPr>
      </w:pPr>
      <w:r>
        <w:rPr>
          <w:rFonts w:ascii="Arial" w:hAnsi="Arial" w:cs="Arial"/>
          <w:color w:val="000000"/>
        </w:rPr>
        <w:t xml:space="preserve">45. </w:t>
      </w:r>
      <w:r w:rsidRPr="00A16D37">
        <w:rPr>
          <w:rFonts w:ascii="Arial" w:hAnsi="Arial" w:cs="Arial"/>
          <w:color w:val="000000"/>
        </w:rPr>
        <w:t>На кабинете приема заявителей должна находиться информационная табличка (вывеска) с указанием:</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номера кабинета;</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sym w:font="Symbol" w:char="F02D"/>
      </w:r>
      <w:r w:rsidRPr="00A16D37">
        <w:rPr>
          <w:rFonts w:ascii="Arial" w:hAnsi="Arial" w:cs="Arial"/>
          <w:color w:val="000000"/>
        </w:rPr>
        <w:t>​ времени перерыва на обед, технического перерыва.</w:t>
      </w:r>
    </w:p>
    <w:p w:rsidR="00F723A3" w:rsidRPr="00A16D37" w:rsidRDefault="00F723A3" w:rsidP="00E8680B">
      <w:pPr>
        <w:shd w:val="clear" w:color="auto" w:fill="FFFFFF"/>
        <w:ind w:firstLine="709"/>
        <w:jc w:val="both"/>
        <w:rPr>
          <w:rFonts w:ascii="Arial" w:hAnsi="Arial" w:cs="Arial"/>
          <w:color w:val="000000"/>
        </w:rPr>
      </w:pPr>
      <w:r>
        <w:rPr>
          <w:rFonts w:ascii="Arial" w:hAnsi="Arial" w:cs="Arial"/>
          <w:color w:val="000000"/>
        </w:rPr>
        <w:t xml:space="preserve">46. </w:t>
      </w:r>
      <w:r w:rsidRPr="00A16D37">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23A3" w:rsidRPr="00A16D37" w:rsidRDefault="00F723A3" w:rsidP="00E8680B">
      <w:pPr>
        <w:ind w:firstLine="709"/>
        <w:jc w:val="both"/>
        <w:rPr>
          <w:rFonts w:ascii="Arial" w:hAnsi="Arial" w:cs="Arial"/>
        </w:rPr>
      </w:pPr>
      <w:r>
        <w:rPr>
          <w:rFonts w:ascii="Arial" w:hAnsi="Arial" w:cs="Arial"/>
        </w:rPr>
        <w:t xml:space="preserve">47. </w:t>
      </w:r>
      <w:r w:rsidRPr="00A16D37">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F723A3" w:rsidRPr="00A16D37" w:rsidRDefault="00F723A3" w:rsidP="00E8680B">
      <w:pPr>
        <w:ind w:firstLine="709"/>
        <w:jc w:val="both"/>
        <w:rPr>
          <w:rFonts w:ascii="Arial" w:hAnsi="Arial" w:cs="Arial"/>
        </w:rPr>
      </w:pPr>
      <w:r w:rsidRPr="00A16D37">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A16D37">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A16D37">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A16D37">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A16D37">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3A3" w:rsidRPr="00A16D37" w:rsidRDefault="00F723A3" w:rsidP="00E8680B">
      <w:pPr>
        <w:ind w:firstLine="709"/>
        <w:jc w:val="both"/>
        <w:rPr>
          <w:rFonts w:ascii="Arial" w:hAnsi="Arial" w:cs="Arial"/>
        </w:rPr>
      </w:pPr>
      <w:r w:rsidRPr="00A16D37">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23A3" w:rsidRPr="00A16D37" w:rsidRDefault="00F723A3" w:rsidP="00E8680B">
      <w:pPr>
        <w:ind w:firstLine="709"/>
        <w:jc w:val="both"/>
        <w:rPr>
          <w:rFonts w:ascii="Arial" w:hAnsi="Arial" w:cs="Arial"/>
        </w:rPr>
      </w:pPr>
      <w:r w:rsidRPr="00A16D37">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F723A3" w:rsidRPr="00A16D37" w:rsidRDefault="00F723A3" w:rsidP="00E8680B">
      <w:pPr>
        <w:ind w:firstLine="709"/>
        <w:jc w:val="both"/>
        <w:rPr>
          <w:rFonts w:ascii="Arial" w:hAnsi="Arial" w:cs="Arial"/>
        </w:rPr>
      </w:pPr>
      <w:r>
        <w:rPr>
          <w:rFonts w:ascii="Arial" w:hAnsi="Arial" w:cs="Arial"/>
        </w:rPr>
        <w:t>48.</w:t>
      </w:r>
      <w:r w:rsidRPr="00A16D37">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F723A3" w:rsidRPr="00A16D37" w:rsidRDefault="00F723A3" w:rsidP="00E8680B">
      <w:pPr>
        <w:ind w:firstLine="709"/>
        <w:jc w:val="both"/>
        <w:rPr>
          <w:rFonts w:ascii="Arial" w:hAnsi="Arial" w:cs="Arial"/>
        </w:rPr>
      </w:pPr>
      <w:r>
        <w:rPr>
          <w:rFonts w:ascii="Arial" w:hAnsi="Arial" w:cs="Arial"/>
        </w:rPr>
        <w:t xml:space="preserve">49. </w:t>
      </w:r>
      <w:bookmarkStart w:id="0" w:name="_GoBack"/>
      <w:bookmarkEnd w:id="0"/>
      <w:r w:rsidRPr="00A16D37">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F723A3" w:rsidRPr="00A16D37" w:rsidRDefault="00F723A3" w:rsidP="00E8680B">
      <w:pPr>
        <w:shd w:val="clear" w:color="auto" w:fill="FFFFFF"/>
        <w:ind w:firstLine="709"/>
        <w:jc w:val="both"/>
        <w:rPr>
          <w:rFonts w:ascii="Arial" w:hAnsi="Arial" w:cs="Arial"/>
          <w:color w:val="000000"/>
        </w:rPr>
      </w:pPr>
      <w:r w:rsidRPr="00A16D37">
        <w:rPr>
          <w:rFonts w:ascii="Arial" w:hAnsi="Arial" w:cs="Arial"/>
          <w:color w:val="000000"/>
        </w:rPr>
        <w:t>Помещение для ожидания гражданами приема оборудуется стульями, столами (стойками), обеспечивается канцелярскими принадлежностями.</w:t>
      </w:r>
    </w:p>
    <w:p w:rsidR="00F723A3" w:rsidRPr="00752DE9" w:rsidRDefault="00F723A3" w:rsidP="00E8680B">
      <w:pPr>
        <w:autoSpaceDE w:val="0"/>
        <w:autoSpaceDN w:val="0"/>
        <w:adjustRightInd w:val="0"/>
        <w:ind w:firstLine="709"/>
        <w:jc w:val="both"/>
        <w:rPr>
          <w:rFonts w:ascii="Arial" w:hAnsi="Arial" w:cs="Arial"/>
        </w:rPr>
      </w:pPr>
      <w:r w:rsidRPr="00A16D37">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Pr>
          <w:rFonts w:ascii="Arial" w:hAnsi="Arial" w:cs="Arial"/>
          <w:color w:val="000000"/>
        </w:rPr>
        <w:t>.</w:t>
      </w:r>
      <w:r>
        <w:rPr>
          <w:rFonts w:ascii="Arial" w:hAnsi="Arial" w:cs="Arial"/>
        </w:rPr>
        <w:t xml:space="preserve"> </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50. Показатели доступности и качества муниципальной услуги:</w:t>
      </w:r>
    </w:p>
    <w:p w:rsidR="00F723A3" w:rsidRPr="00752DE9" w:rsidRDefault="00F723A3" w:rsidP="00E8680B">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136"/>
        <w:gridCol w:w="2359"/>
      </w:tblGrid>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Нормативное</w:t>
            </w:r>
            <w:r w:rsidRPr="00752DE9">
              <w:rPr>
                <w:sz w:val="24"/>
                <w:szCs w:val="24"/>
              </w:rPr>
              <w:br/>
              <w:t xml:space="preserve">значение  </w:t>
            </w:r>
            <w:r w:rsidRPr="00752DE9">
              <w:rPr>
                <w:sz w:val="24"/>
                <w:szCs w:val="24"/>
              </w:rPr>
              <w:br/>
              <w:t xml:space="preserve">показателя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почтовой связи, в том числе электронной почты              </w:t>
            </w:r>
            <w:r w:rsidRPr="00752DE9">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r w:rsidRPr="00752DE9">
              <w:rPr>
                <w:sz w:val="24"/>
                <w:szCs w:val="24"/>
              </w:rPr>
              <w:br/>
              <w:t xml:space="preserve">(от числа </w:t>
            </w:r>
            <w:r w:rsidRPr="00752DE9">
              <w:rPr>
                <w:sz w:val="24"/>
                <w:szCs w:val="24"/>
              </w:rPr>
              <w:br/>
              <w:t xml:space="preserve">запросов, </w:t>
            </w:r>
            <w:r w:rsidRPr="00752DE9">
              <w:rPr>
                <w:sz w:val="24"/>
                <w:szCs w:val="24"/>
              </w:rPr>
              <w:br/>
              <w:t xml:space="preserve">обращений)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размещения информации на стендах в местах предоставления   </w:t>
            </w:r>
            <w:r w:rsidRPr="00752DE9">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99%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60%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95%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5%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Доля заявителей, удовлетворенных вежливостью специалистов,   </w:t>
            </w:r>
            <w:r w:rsidRPr="00752DE9">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100%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(человек) </w:t>
            </w:r>
          </w:p>
        </w:tc>
      </w:tr>
      <w:tr w:rsidR="00F723A3" w:rsidRPr="00752DE9" w:rsidTr="00A16D37">
        <w:trPr>
          <w:jc w:val="center"/>
        </w:trPr>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F723A3" w:rsidRPr="00752DE9" w:rsidRDefault="00F723A3" w:rsidP="00E8680B">
            <w:pPr>
              <w:pStyle w:val="ConsPlusCell"/>
              <w:widowControl/>
              <w:ind w:firstLine="709"/>
              <w:rPr>
                <w:sz w:val="24"/>
                <w:szCs w:val="24"/>
              </w:rPr>
            </w:pPr>
            <w:r w:rsidRPr="00752DE9">
              <w:rPr>
                <w:sz w:val="24"/>
                <w:szCs w:val="24"/>
              </w:rPr>
              <w:t xml:space="preserve">(человек) </w:t>
            </w:r>
          </w:p>
        </w:tc>
      </w:tr>
    </w:tbl>
    <w:p w:rsidR="00F723A3" w:rsidRPr="00752DE9"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51. Требования, в том числе учитывающие особенности предоставления муниципальной услуги в электронной форме: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52. При получении муниципальной услуги заявители имеют право 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 досудебное (внесудебное) рассмотрение жалоб (претензий) в процессе получения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53. Администрация, предоставляющая муниципальную услугу, обязана: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1) предоставлять муниципальные услуги в соответствии с административными регламентами;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9" w:history="1">
        <w:r w:rsidRPr="00752DE9">
          <w:rPr>
            <w:rFonts w:ascii="Arial" w:hAnsi="Arial" w:cs="Arial"/>
          </w:rPr>
          <w:t>пункте 32</w:t>
        </w:r>
      </w:hyperlink>
      <w:r w:rsidRPr="00752DE9">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F723A3"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54.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20" w:history="1">
        <w:r w:rsidRPr="00752DE9">
          <w:rPr>
            <w:rFonts w:ascii="Arial" w:hAnsi="Arial" w:cs="Arial"/>
          </w:rPr>
          <w:t>пункте 32</w:t>
        </w:r>
      </w:hyperlink>
      <w:r w:rsidRPr="00752DE9">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F723A3" w:rsidRDefault="00F723A3" w:rsidP="00E8680B">
      <w:pPr>
        <w:autoSpaceDE w:val="0"/>
        <w:autoSpaceDN w:val="0"/>
        <w:adjustRightInd w:val="0"/>
        <w:ind w:firstLine="709"/>
        <w:jc w:val="both"/>
        <w:rPr>
          <w:rFonts w:ascii="Arial" w:hAnsi="Arial" w:cs="Arial"/>
        </w:rPr>
      </w:pPr>
    </w:p>
    <w:p w:rsidR="00F723A3"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center"/>
        <w:rPr>
          <w:rFonts w:ascii="Arial" w:hAnsi="Arial" w:cs="Arial"/>
          <w:b/>
        </w:rPr>
      </w:pPr>
      <w:r w:rsidRPr="00752DE9">
        <w:rPr>
          <w:rFonts w:ascii="Arial" w:hAnsi="Arial" w:cs="Arial"/>
          <w:b/>
          <w:lang w:val="en-US"/>
        </w:rPr>
        <w:t>III</w:t>
      </w:r>
      <w:r w:rsidRPr="00752DE9">
        <w:rPr>
          <w:rFonts w:ascii="Arial" w:hAnsi="Arial" w:cs="Arial"/>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23A3" w:rsidRPr="00752DE9" w:rsidRDefault="00F723A3" w:rsidP="00E8680B">
      <w:pPr>
        <w:autoSpaceDE w:val="0"/>
        <w:autoSpaceDN w:val="0"/>
        <w:adjustRightInd w:val="0"/>
        <w:ind w:firstLine="709"/>
        <w:jc w:val="center"/>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55. Исполнение муниципальной услуги включает в себя следующие административные процедуры:</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прием и регистрация заявления о переустройстве и (или) перепланировке переустраиваемого и (или) перепланируемого жилого помещения, приложенных к нему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рассмотрение заявления и представленных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подготовка решения о согласовании или об отказе в согласовании переустройства и (или) перепланировки переустраиваемого и (или) перепланируемого жилого помещения;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выдача или направление заявителю решения о согласовании переустройства и (или) перепланировки жилого помещения.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Последовательность административных действий (процедур) по предоставлению муниципальной услуги отражена в блок-схеме (приложение 3 к настоящему Регламенту).</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 xml:space="preserve">56. Основанием для начала административного действия является поступление в Администрацию заявления собственника помещения или уполномоченного им лица о переустройстве и (или) перепланировке жилого помещения с приложением документов, указанных в </w:t>
      </w:r>
      <w:hyperlink r:id="rId21" w:history="1">
        <w:r w:rsidRPr="00752DE9">
          <w:rPr>
            <w:rFonts w:ascii="Arial" w:hAnsi="Arial" w:cs="Arial"/>
          </w:rPr>
          <w:t>14</w:t>
        </w:r>
      </w:hyperlink>
      <w:r w:rsidRPr="00752DE9">
        <w:rPr>
          <w:rFonts w:ascii="Arial" w:hAnsi="Arial" w:cs="Arial"/>
        </w:rPr>
        <w:t xml:space="preserve"> настоящего Регламента.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57. Зарегистрированное заявление с пакетом приложенных документов передается в Сектор для дальнейшего исполнения.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Специалист Сектора,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В случае выявления несоответствий в представленных документах, а также необходимости представления недостающих документов специалист, уполномоченный на рассмотрение заявления и представленных документов, направляет заявителю письмо о необходимости устранения несоответствий в представленных документах или представления недостающих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подготавливает решение о согласовании переустройства и (или) перепланировки жилого помещения. В случае отказа готовится решение об отказе в согласовании переустройства и (или) перепланировки жилого помещения.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58. Не позднее чем через три рабочих дня со дня принятия одного из вышеуказанных решений специалист выдает или направляет по адресу, указанному в заявлении, заявителю решение о согласовании или об отказе переустройства и (или) перепланировки жилого помещения.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59. Выдача или направление заявителю решения о согласовании переустройства и (или) перепланировки жилого помещения служит основанием для проведения переустройства и (или) перепланировки. Соответствующие работы должны осуществляться с учетом проекта переустройства и (или) перепланировки, представленного заявителем, с соблюдением требований законодательства.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60. Завершение переустройства и (или) перепланировки подтверждается актом приемочной комиссии.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61. Выдача или направление заявителю решения об отказе в согласовании перепланировки и (или) переустройства жилого помещения подтверждает окончание процедуры предоставления муниципальной услуги.</w:t>
      </w:r>
    </w:p>
    <w:p w:rsidR="00F723A3" w:rsidRPr="00E8680B" w:rsidRDefault="00F723A3" w:rsidP="00E8680B">
      <w:pPr>
        <w:autoSpaceDE w:val="0"/>
        <w:autoSpaceDN w:val="0"/>
        <w:adjustRightInd w:val="0"/>
        <w:ind w:firstLine="709"/>
        <w:jc w:val="center"/>
        <w:rPr>
          <w:rFonts w:ascii="Arial" w:hAnsi="Arial" w:cs="Arial"/>
        </w:rPr>
      </w:pPr>
      <w:r w:rsidRPr="00E8680B">
        <w:rPr>
          <w:rFonts w:ascii="Arial" w:hAnsi="Arial" w:cs="Arial"/>
          <w:lang w:val="en-US"/>
        </w:rPr>
        <w:t>IV</w:t>
      </w:r>
      <w:r w:rsidRPr="00E8680B">
        <w:rPr>
          <w:rFonts w:ascii="Arial" w:hAnsi="Arial" w:cs="Arial"/>
        </w:rPr>
        <w:t>. Формы контроля за исполнением регламента</w:t>
      </w:r>
    </w:p>
    <w:p w:rsidR="00F723A3" w:rsidRPr="00E8680B" w:rsidRDefault="00F723A3" w:rsidP="00E8680B">
      <w:pPr>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63.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65. Специалисты Сектора  несут персональную ответственность:</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а) за своевременность и качество проводимых проверок по заявлениям;</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б) за соответствие результатов рассмотрения заявлений требованиям действующего законодательства;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в) за соблюдение порядка и сроков рассмотрения заявления;</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г) за соблюдение порядка выдачи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д) за достоверность вносимых сведений, своевременность и правильность заполнения документов;</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66. Обязанности специалистов Сектора, участвующих в предоставлении муниципальной услуги, закрепляются в их должностных инструкциях.</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67.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 регулирующих отношения в сфере предоставления муниципальной услуги.</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68. Периодичность осуществления текущего контроля (планового контроля) устанавливается заместителями главы  МО Яснополянское  Щекинского района.</w:t>
      </w:r>
    </w:p>
    <w:p w:rsidR="00F723A3" w:rsidRPr="00752DE9" w:rsidRDefault="00F723A3" w:rsidP="00E8680B">
      <w:pPr>
        <w:autoSpaceDE w:val="0"/>
        <w:autoSpaceDN w:val="0"/>
        <w:adjustRightInd w:val="0"/>
        <w:ind w:firstLine="709"/>
        <w:jc w:val="both"/>
        <w:rPr>
          <w:rFonts w:ascii="Arial" w:hAnsi="Arial" w:cs="Arial"/>
        </w:rPr>
      </w:pPr>
      <w:r w:rsidRPr="00752DE9">
        <w:rPr>
          <w:rFonts w:ascii="Arial" w:hAnsi="Arial" w:cs="Arial"/>
        </w:rPr>
        <w:t>69.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F723A3" w:rsidRDefault="00F723A3" w:rsidP="00E8680B">
      <w:pPr>
        <w:autoSpaceDE w:val="0"/>
        <w:autoSpaceDN w:val="0"/>
        <w:adjustRightInd w:val="0"/>
        <w:ind w:firstLine="709"/>
        <w:jc w:val="both"/>
        <w:rPr>
          <w:rFonts w:ascii="Arial" w:hAnsi="Arial" w:cs="Arial"/>
        </w:rPr>
      </w:pPr>
      <w:r w:rsidRPr="00752DE9">
        <w:rPr>
          <w:rFonts w:ascii="Arial" w:hAnsi="Arial" w:cs="Arial"/>
        </w:rPr>
        <w:t>70.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F723A3" w:rsidRDefault="00F723A3" w:rsidP="00E8680B">
      <w:pPr>
        <w:autoSpaceDE w:val="0"/>
        <w:autoSpaceDN w:val="0"/>
        <w:adjustRightInd w:val="0"/>
        <w:ind w:firstLine="709"/>
        <w:jc w:val="both"/>
        <w:rPr>
          <w:rFonts w:ascii="Arial" w:hAnsi="Arial" w:cs="Arial"/>
        </w:rPr>
      </w:pPr>
    </w:p>
    <w:p w:rsidR="00F723A3"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both"/>
        <w:rPr>
          <w:rFonts w:ascii="Arial" w:hAnsi="Arial" w:cs="Arial"/>
        </w:rPr>
      </w:pPr>
    </w:p>
    <w:p w:rsidR="00F723A3" w:rsidRPr="00E8680B" w:rsidRDefault="00F723A3" w:rsidP="00E8680B">
      <w:pPr>
        <w:autoSpaceDE w:val="0"/>
        <w:autoSpaceDN w:val="0"/>
        <w:adjustRightInd w:val="0"/>
        <w:ind w:firstLine="709"/>
        <w:jc w:val="center"/>
        <w:rPr>
          <w:rFonts w:ascii="Arial" w:hAnsi="Arial" w:cs="Arial"/>
        </w:rPr>
      </w:pPr>
      <w:r w:rsidRPr="00E8680B">
        <w:rPr>
          <w:rFonts w:ascii="Arial" w:hAnsi="Arial" w:cs="Arial"/>
          <w:lang w:val="en-US"/>
        </w:rPr>
        <w:t>V</w:t>
      </w:r>
      <w:r w:rsidRPr="00E8680B">
        <w:rPr>
          <w:rFonts w:ascii="Arial" w:hAnsi="Arial" w:cs="Arial"/>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723A3" w:rsidRPr="00752DE9" w:rsidRDefault="00F723A3" w:rsidP="00E8680B">
      <w:pPr>
        <w:autoSpaceDE w:val="0"/>
        <w:autoSpaceDN w:val="0"/>
        <w:adjustRightInd w:val="0"/>
        <w:ind w:firstLine="709"/>
        <w:jc w:val="both"/>
        <w:rPr>
          <w:rFonts w:ascii="Arial" w:hAnsi="Arial" w:cs="Arial"/>
        </w:rPr>
      </w:pPr>
    </w:p>
    <w:p w:rsidR="00F723A3" w:rsidRPr="00752DE9" w:rsidRDefault="00F723A3" w:rsidP="00E8680B">
      <w:pPr>
        <w:autoSpaceDE w:val="0"/>
        <w:autoSpaceDN w:val="0"/>
        <w:adjustRightInd w:val="0"/>
        <w:ind w:firstLine="709"/>
        <w:jc w:val="right"/>
        <w:outlineLvl w:val="1"/>
        <w:rPr>
          <w:rFonts w:ascii="Arial" w:hAnsi="Arial" w:cs="Arial"/>
        </w:rPr>
      </w:pPr>
    </w:p>
    <w:p w:rsidR="00F723A3" w:rsidRPr="00752DE9" w:rsidRDefault="00F723A3" w:rsidP="00E8680B">
      <w:pPr>
        <w:tabs>
          <w:tab w:val="left" w:pos="1134"/>
        </w:tabs>
        <w:ind w:firstLine="709"/>
        <w:jc w:val="both"/>
        <w:rPr>
          <w:rFonts w:ascii="Arial" w:hAnsi="Arial" w:cs="Arial"/>
        </w:rPr>
      </w:pPr>
      <w:r w:rsidRPr="00752DE9">
        <w:rPr>
          <w:rFonts w:ascii="Arial" w:hAnsi="Arial" w:cs="Arial"/>
        </w:rPr>
        <w:t>28.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F723A3" w:rsidRPr="00752DE9" w:rsidRDefault="00F723A3" w:rsidP="00E8680B">
      <w:pPr>
        <w:numPr>
          <w:ilvl w:val="0"/>
          <w:numId w:val="2"/>
        </w:numPr>
        <w:tabs>
          <w:tab w:val="left" w:pos="1134"/>
        </w:tabs>
        <w:ind w:left="0" w:firstLine="709"/>
        <w:jc w:val="both"/>
        <w:rPr>
          <w:rFonts w:ascii="Arial" w:hAnsi="Arial" w:cs="Arial"/>
        </w:rPr>
      </w:pPr>
      <w:r w:rsidRPr="00752DE9">
        <w:rPr>
          <w:rFonts w:ascii="Arial" w:hAnsi="Arial" w:cs="Arial"/>
        </w:rPr>
        <w:t>адреса, контактные телефоны, фамилии, имена, отчества должностных лиц предоставляющих муниципальную услугу.</w:t>
      </w:r>
    </w:p>
    <w:p w:rsidR="00F723A3" w:rsidRPr="00752DE9" w:rsidRDefault="00F723A3" w:rsidP="00E8680B">
      <w:pPr>
        <w:numPr>
          <w:ilvl w:val="0"/>
          <w:numId w:val="2"/>
        </w:numPr>
        <w:tabs>
          <w:tab w:val="left" w:pos="1134"/>
        </w:tabs>
        <w:ind w:left="0" w:firstLine="709"/>
        <w:jc w:val="both"/>
        <w:rPr>
          <w:rFonts w:ascii="Arial" w:hAnsi="Arial" w:cs="Arial"/>
        </w:rPr>
      </w:pPr>
      <w:r w:rsidRPr="00752DE9">
        <w:rPr>
          <w:rFonts w:ascii="Arial" w:hAnsi="Arial" w:cs="Arial"/>
        </w:rPr>
        <w:t>информацию о приеме, регистрации, рассмотрении письменных заявлений, жалоб граждан;</w:t>
      </w:r>
    </w:p>
    <w:p w:rsidR="00F723A3" w:rsidRPr="00752DE9" w:rsidRDefault="00F723A3" w:rsidP="00E8680B">
      <w:pPr>
        <w:numPr>
          <w:ilvl w:val="0"/>
          <w:numId w:val="2"/>
        </w:numPr>
        <w:tabs>
          <w:tab w:val="left" w:pos="1134"/>
        </w:tabs>
        <w:ind w:left="0" w:firstLine="709"/>
        <w:jc w:val="both"/>
        <w:rPr>
          <w:rFonts w:ascii="Arial" w:hAnsi="Arial" w:cs="Arial"/>
        </w:rPr>
      </w:pPr>
      <w:r w:rsidRPr="00752DE9">
        <w:rPr>
          <w:rFonts w:ascii="Arial" w:hAnsi="Arial" w:cs="Arial"/>
        </w:rPr>
        <w:t>информацию о возможности приема и рассмотрения отзывов и предложений граждан по электронной почте;</w:t>
      </w:r>
    </w:p>
    <w:p w:rsidR="00F723A3" w:rsidRPr="00752DE9" w:rsidRDefault="00F723A3" w:rsidP="00E8680B">
      <w:pPr>
        <w:numPr>
          <w:ilvl w:val="0"/>
          <w:numId w:val="2"/>
        </w:numPr>
        <w:tabs>
          <w:tab w:val="left" w:pos="1134"/>
        </w:tabs>
        <w:ind w:left="0" w:firstLine="709"/>
        <w:jc w:val="both"/>
        <w:rPr>
          <w:rFonts w:ascii="Arial" w:hAnsi="Arial" w:cs="Arial"/>
        </w:rPr>
      </w:pPr>
      <w:r w:rsidRPr="00752DE9">
        <w:rPr>
          <w:rFonts w:ascii="Arial" w:hAnsi="Arial" w:cs="Arial"/>
        </w:rPr>
        <w:t>информацию о приеме заявителей председателем комитета.</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29.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F723A3" w:rsidRPr="00752DE9" w:rsidRDefault="00F723A3" w:rsidP="00E8680B">
      <w:pPr>
        <w:pStyle w:val="ConsPlusNormal"/>
        <w:tabs>
          <w:tab w:val="left" w:pos="1134"/>
        </w:tabs>
        <w:ind w:firstLine="709"/>
        <w:jc w:val="both"/>
        <w:rPr>
          <w:sz w:val="24"/>
          <w:szCs w:val="24"/>
        </w:rPr>
      </w:pPr>
      <w:r w:rsidRPr="00752DE9">
        <w:rPr>
          <w:sz w:val="24"/>
          <w:szCs w:val="24"/>
        </w:rPr>
        <w:t>Заявитель может обратиться с жалобой, в том числе в следующих случаях:</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нарушение срока регистрации запроса заявителя о предоставлении муниципальной услуги;</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нарушение срока предоставления муниципальной услуги;</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3A3" w:rsidRPr="00752DE9" w:rsidRDefault="00F723A3" w:rsidP="00E8680B">
      <w:pPr>
        <w:pStyle w:val="ConsPlusNormal"/>
        <w:widowControl/>
        <w:numPr>
          <w:ilvl w:val="0"/>
          <w:numId w:val="3"/>
        </w:numPr>
        <w:tabs>
          <w:tab w:val="left" w:pos="1134"/>
        </w:tabs>
        <w:ind w:left="0" w:firstLine="709"/>
        <w:jc w:val="both"/>
        <w:rPr>
          <w:sz w:val="24"/>
          <w:szCs w:val="24"/>
        </w:rPr>
      </w:pPr>
      <w:r w:rsidRPr="00752DE9">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30. Перечень оснований для приостановления рассмотрения жалобы.</w:t>
      </w:r>
    </w:p>
    <w:p w:rsidR="00F723A3" w:rsidRPr="00752DE9" w:rsidRDefault="00F723A3" w:rsidP="00E8680B">
      <w:pPr>
        <w:numPr>
          <w:ilvl w:val="0"/>
          <w:numId w:val="4"/>
        </w:numPr>
        <w:tabs>
          <w:tab w:val="left" w:pos="1134"/>
        </w:tabs>
        <w:ind w:left="0" w:firstLine="709"/>
        <w:jc w:val="both"/>
        <w:rPr>
          <w:rFonts w:ascii="Arial" w:hAnsi="Arial" w:cs="Arial"/>
        </w:rPr>
      </w:pPr>
      <w:r w:rsidRPr="00752DE9">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F723A3" w:rsidRPr="00752DE9" w:rsidRDefault="00F723A3" w:rsidP="00E8680B">
      <w:pPr>
        <w:numPr>
          <w:ilvl w:val="0"/>
          <w:numId w:val="4"/>
        </w:numPr>
        <w:tabs>
          <w:tab w:val="left" w:pos="1134"/>
        </w:tabs>
        <w:ind w:left="0" w:firstLine="709"/>
        <w:jc w:val="both"/>
        <w:rPr>
          <w:rFonts w:ascii="Arial" w:hAnsi="Arial" w:cs="Arial"/>
        </w:rPr>
      </w:pPr>
      <w:r w:rsidRPr="00752DE9">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F723A3" w:rsidRPr="00752DE9" w:rsidRDefault="00F723A3" w:rsidP="00E8680B">
      <w:pPr>
        <w:numPr>
          <w:ilvl w:val="0"/>
          <w:numId w:val="4"/>
        </w:numPr>
        <w:tabs>
          <w:tab w:val="left" w:pos="1134"/>
        </w:tabs>
        <w:ind w:left="0" w:firstLine="709"/>
        <w:jc w:val="both"/>
        <w:rPr>
          <w:rFonts w:ascii="Arial" w:hAnsi="Arial" w:cs="Arial"/>
        </w:rPr>
      </w:pPr>
      <w:r w:rsidRPr="00752DE9">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723A3" w:rsidRPr="00752DE9" w:rsidRDefault="00F723A3" w:rsidP="00E8680B">
      <w:pPr>
        <w:numPr>
          <w:ilvl w:val="0"/>
          <w:numId w:val="4"/>
        </w:numPr>
        <w:tabs>
          <w:tab w:val="left" w:pos="1134"/>
        </w:tabs>
        <w:ind w:left="0" w:firstLine="709"/>
        <w:jc w:val="both"/>
        <w:rPr>
          <w:rFonts w:ascii="Arial" w:hAnsi="Arial" w:cs="Arial"/>
        </w:rPr>
      </w:pPr>
      <w:r w:rsidRPr="00752DE9">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F723A3" w:rsidRPr="00752DE9" w:rsidRDefault="00F723A3" w:rsidP="00E8680B">
      <w:pPr>
        <w:pStyle w:val="ConsPlusNormal"/>
        <w:tabs>
          <w:tab w:val="left" w:pos="1134"/>
        </w:tabs>
        <w:ind w:firstLine="709"/>
        <w:jc w:val="both"/>
        <w:rPr>
          <w:sz w:val="24"/>
          <w:szCs w:val="24"/>
        </w:rPr>
      </w:pPr>
      <w:r w:rsidRPr="00752DE9">
        <w:rPr>
          <w:sz w:val="24"/>
          <w:szCs w:val="24"/>
        </w:rPr>
        <w:t>31. Основание для начала процедуры досудебного (внесудебного) обжалования.</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Заявитель в своей жалобе в обязательном порядке указывает:</w:t>
      </w:r>
    </w:p>
    <w:p w:rsidR="00F723A3" w:rsidRPr="00752DE9" w:rsidRDefault="00F723A3" w:rsidP="00E8680B">
      <w:pPr>
        <w:numPr>
          <w:ilvl w:val="0"/>
          <w:numId w:val="5"/>
        </w:numPr>
        <w:tabs>
          <w:tab w:val="left" w:pos="1134"/>
        </w:tabs>
        <w:ind w:left="0" w:firstLine="709"/>
        <w:jc w:val="both"/>
        <w:rPr>
          <w:rFonts w:ascii="Arial" w:hAnsi="Arial" w:cs="Arial"/>
        </w:rPr>
      </w:pPr>
      <w:r w:rsidRPr="00752DE9">
        <w:rPr>
          <w:rFonts w:ascii="Arial" w:hAnsi="Arial" w:cs="Arial"/>
        </w:rPr>
        <w:t>фамилию, имя, отчество;</w:t>
      </w:r>
    </w:p>
    <w:p w:rsidR="00F723A3" w:rsidRPr="00752DE9" w:rsidRDefault="00F723A3" w:rsidP="00E8680B">
      <w:pPr>
        <w:numPr>
          <w:ilvl w:val="0"/>
          <w:numId w:val="5"/>
        </w:numPr>
        <w:tabs>
          <w:tab w:val="left" w:pos="1134"/>
        </w:tabs>
        <w:ind w:left="0" w:firstLine="709"/>
        <w:jc w:val="both"/>
        <w:rPr>
          <w:rFonts w:ascii="Arial" w:hAnsi="Arial" w:cs="Arial"/>
        </w:rPr>
      </w:pPr>
      <w:r w:rsidRPr="00752DE9">
        <w:rPr>
          <w:rFonts w:ascii="Arial" w:hAnsi="Arial" w:cs="Arial"/>
        </w:rPr>
        <w:t>почтовый адрес, по которому должен быть направлен ответ;</w:t>
      </w:r>
    </w:p>
    <w:p w:rsidR="00F723A3" w:rsidRPr="00752DE9" w:rsidRDefault="00F723A3" w:rsidP="00E8680B">
      <w:pPr>
        <w:numPr>
          <w:ilvl w:val="0"/>
          <w:numId w:val="5"/>
        </w:numPr>
        <w:tabs>
          <w:tab w:val="left" w:pos="1134"/>
        </w:tabs>
        <w:ind w:left="0" w:firstLine="709"/>
        <w:jc w:val="both"/>
        <w:rPr>
          <w:rFonts w:ascii="Arial" w:hAnsi="Arial" w:cs="Arial"/>
        </w:rPr>
      </w:pPr>
      <w:r w:rsidRPr="00752DE9">
        <w:rPr>
          <w:rFonts w:ascii="Arial" w:hAnsi="Arial" w:cs="Arial"/>
        </w:rPr>
        <w:t>изложение сути жалобы;</w:t>
      </w:r>
    </w:p>
    <w:p w:rsidR="00F723A3" w:rsidRPr="00752DE9" w:rsidRDefault="00F723A3" w:rsidP="00E8680B">
      <w:pPr>
        <w:numPr>
          <w:ilvl w:val="0"/>
          <w:numId w:val="5"/>
        </w:numPr>
        <w:tabs>
          <w:tab w:val="left" w:pos="1134"/>
        </w:tabs>
        <w:ind w:left="0" w:firstLine="709"/>
        <w:jc w:val="both"/>
        <w:rPr>
          <w:rFonts w:ascii="Arial" w:hAnsi="Arial" w:cs="Arial"/>
        </w:rPr>
      </w:pPr>
      <w:r w:rsidRPr="00752DE9">
        <w:rPr>
          <w:rFonts w:ascii="Arial" w:hAnsi="Arial" w:cs="Arial"/>
        </w:rPr>
        <w:t>личную подпись и дату.</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Ответ на жалобу направляется по почтовому или электронному адресу, указанному в обращении.</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32. Право заявителя на получение информации и документов, необходимых для обоснования и рассмотрения жалобы.</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 Законодательные акты;</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 Должностные инструкции сотрудников;</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 другие локальные акты.</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33. Структурные подразделения и должностные лица, которым может быть адресована жалоба в досудебном (внесудебном) порядке:</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34. Сроки рассмотрения жалобы</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35. Общие требования к порядку подачи и рассмотрения жалобы:</w:t>
      </w:r>
    </w:p>
    <w:p w:rsidR="00F723A3" w:rsidRPr="00752DE9" w:rsidRDefault="00F723A3" w:rsidP="00E8680B">
      <w:pPr>
        <w:pStyle w:val="BodyText"/>
        <w:numPr>
          <w:ilvl w:val="0"/>
          <w:numId w:val="6"/>
        </w:numPr>
        <w:shd w:val="clear" w:color="auto" w:fill="auto"/>
        <w:tabs>
          <w:tab w:val="left" w:pos="1134"/>
        </w:tabs>
        <w:spacing w:after="0" w:line="240" w:lineRule="auto"/>
        <w:ind w:left="0" w:firstLine="709"/>
        <w:jc w:val="both"/>
        <w:rPr>
          <w:sz w:val="24"/>
          <w:szCs w:val="24"/>
        </w:rPr>
      </w:pPr>
      <w:r w:rsidRPr="00752DE9">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F723A3" w:rsidRPr="00752DE9" w:rsidRDefault="00F723A3" w:rsidP="00E8680B">
      <w:pPr>
        <w:pStyle w:val="BodyText"/>
        <w:numPr>
          <w:ilvl w:val="0"/>
          <w:numId w:val="6"/>
        </w:numPr>
        <w:shd w:val="clear" w:color="auto" w:fill="auto"/>
        <w:tabs>
          <w:tab w:val="left" w:pos="1134"/>
        </w:tabs>
        <w:spacing w:after="0" w:line="240" w:lineRule="auto"/>
        <w:ind w:left="0" w:firstLine="709"/>
        <w:jc w:val="both"/>
        <w:rPr>
          <w:sz w:val="24"/>
          <w:szCs w:val="24"/>
        </w:rPr>
      </w:pPr>
      <w:r w:rsidRPr="00752DE9">
        <w:rPr>
          <w:sz w:val="24"/>
          <w:szCs w:val="24"/>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36. Жалоба должна содержать:</w:t>
      </w:r>
    </w:p>
    <w:p w:rsidR="00F723A3" w:rsidRPr="00752DE9" w:rsidRDefault="00F723A3" w:rsidP="00E8680B">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723A3" w:rsidRPr="00752DE9" w:rsidRDefault="00F723A3" w:rsidP="00E8680B">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3A3" w:rsidRPr="00752DE9" w:rsidRDefault="00F723A3" w:rsidP="00E8680B">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F723A3" w:rsidRPr="00752DE9" w:rsidRDefault="00F723A3" w:rsidP="00E8680B">
      <w:pPr>
        <w:pStyle w:val="BodyText"/>
        <w:numPr>
          <w:ilvl w:val="0"/>
          <w:numId w:val="7"/>
        </w:numPr>
        <w:shd w:val="clear" w:color="auto" w:fill="auto"/>
        <w:tabs>
          <w:tab w:val="left" w:pos="1134"/>
        </w:tabs>
        <w:spacing w:after="0" w:line="240" w:lineRule="auto"/>
        <w:ind w:left="0" w:firstLine="709"/>
        <w:jc w:val="both"/>
        <w:rPr>
          <w:sz w:val="24"/>
          <w:szCs w:val="24"/>
        </w:rPr>
      </w:pPr>
      <w:r w:rsidRPr="00752DE9">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37. Общие требования к рассмотрению жалобы:</w:t>
      </w:r>
    </w:p>
    <w:p w:rsidR="00F723A3" w:rsidRPr="00752DE9" w:rsidRDefault="00F723A3" w:rsidP="00E8680B">
      <w:pPr>
        <w:pStyle w:val="BodyText"/>
        <w:numPr>
          <w:ilvl w:val="0"/>
          <w:numId w:val="8"/>
        </w:numPr>
        <w:shd w:val="clear" w:color="auto" w:fill="auto"/>
        <w:tabs>
          <w:tab w:val="left" w:pos="1134"/>
        </w:tabs>
        <w:spacing w:after="0" w:line="240" w:lineRule="auto"/>
        <w:ind w:left="0" w:firstLine="709"/>
        <w:jc w:val="both"/>
        <w:rPr>
          <w:sz w:val="24"/>
          <w:szCs w:val="24"/>
        </w:rPr>
      </w:pPr>
      <w:r w:rsidRPr="00752DE9">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723A3" w:rsidRPr="00752DE9" w:rsidRDefault="00F723A3" w:rsidP="00E8680B">
      <w:pPr>
        <w:pStyle w:val="BodyText"/>
        <w:numPr>
          <w:ilvl w:val="0"/>
          <w:numId w:val="8"/>
        </w:numPr>
        <w:shd w:val="clear" w:color="auto" w:fill="auto"/>
        <w:tabs>
          <w:tab w:val="left" w:pos="1134"/>
        </w:tabs>
        <w:spacing w:after="0" w:line="240" w:lineRule="auto"/>
        <w:ind w:left="0" w:firstLine="709"/>
        <w:jc w:val="both"/>
        <w:rPr>
          <w:sz w:val="24"/>
          <w:szCs w:val="24"/>
        </w:rPr>
      </w:pPr>
      <w:r w:rsidRPr="00752DE9">
        <w:rPr>
          <w:sz w:val="24"/>
          <w:szCs w:val="24"/>
        </w:rPr>
        <w:t>по результатам рассмотрения жалобы администрации МО Яснополянское принимает одно из следующих решений:</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 отказывает в удовлетворении жалобы.</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38.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3A3" w:rsidRPr="00752DE9" w:rsidRDefault="00F723A3" w:rsidP="00E8680B">
      <w:pPr>
        <w:pStyle w:val="BodyText"/>
        <w:tabs>
          <w:tab w:val="left" w:pos="1134"/>
        </w:tabs>
        <w:spacing w:after="0" w:line="240" w:lineRule="auto"/>
        <w:ind w:firstLine="709"/>
        <w:jc w:val="both"/>
        <w:rPr>
          <w:sz w:val="24"/>
          <w:szCs w:val="24"/>
        </w:rPr>
      </w:pPr>
      <w:r w:rsidRPr="00752DE9">
        <w:rPr>
          <w:sz w:val="24"/>
          <w:szCs w:val="24"/>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F723A3" w:rsidRPr="00752DE9" w:rsidRDefault="00F723A3" w:rsidP="00E8680B">
      <w:pPr>
        <w:tabs>
          <w:tab w:val="left" w:pos="1134"/>
        </w:tabs>
        <w:ind w:firstLine="709"/>
        <w:jc w:val="both"/>
        <w:rPr>
          <w:rFonts w:ascii="Arial" w:hAnsi="Arial" w:cs="Arial"/>
        </w:rPr>
      </w:pPr>
      <w:r w:rsidRPr="00752DE9">
        <w:rPr>
          <w:rFonts w:ascii="Arial" w:hAnsi="Arial" w:cs="Arial"/>
        </w:rPr>
        <w:t>40.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F723A3" w:rsidRPr="00752DE9" w:rsidRDefault="00F723A3" w:rsidP="00E8680B">
      <w:pPr>
        <w:tabs>
          <w:tab w:val="left" w:pos="1134"/>
        </w:tabs>
        <w:suppressAutoHyphens/>
        <w:ind w:firstLine="709"/>
        <w:jc w:val="both"/>
        <w:rPr>
          <w:rFonts w:ascii="Arial" w:hAnsi="Arial" w:cs="Arial"/>
        </w:rPr>
      </w:pPr>
    </w:p>
    <w:p w:rsidR="00F723A3" w:rsidRDefault="00F723A3" w:rsidP="00E8680B">
      <w:pPr>
        <w:autoSpaceDE w:val="0"/>
        <w:autoSpaceDN w:val="0"/>
        <w:adjustRightInd w:val="0"/>
        <w:outlineLvl w:val="1"/>
        <w:rPr>
          <w:rFonts w:ascii="Arial" w:hAnsi="Arial" w:cs="Arial"/>
        </w:rPr>
      </w:pPr>
    </w:p>
    <w:p w:rsidR="00F723A3" w:rsidRDefault="00F723A3" w:rsidP="00E8680B">
      <w:pPr>
        <w:autoSpaceDE w:val="0"/>
        <w:autoSpaceDN w:val="0"/>
        <w:adjustRightInd w:val="0"/>
        <w:outlineLvl w:val="1"/>
        <w:rPr>
          <w:rFonts w:ascii="Arial" w:hAnsi="Arial" w:cs="Arial"/>
        </w:rPr>
      </w:pPr>
    </w:p>
    <w:p w:rsidR="00F723A3" w:rsidRPr="00752DE9" w:rsidRDefault="00F723A3" w:rsidP="00E8680B">
      <w:pPr>
        <w:autoSpaceDE w:val="0"/>
        <w:autoSpaceDN w:val="0"/>
        <w:adjustRightInd w:val="0"/>
        <w:outlineLvl w:val="1"/>
        <w:rPr>
          <w:rFonts w:ascii="Arial" w:hAnsi="Arial" w:cs="Arial"/>
        </w:rPr>
      </w:pPr>
    </w:p>
    <w:p w:rsidR="00F723A3" w:rsidRPr="00752DE9" w:rsidRDefault="00F723A3" w:rsidP="00533355">
      <w:pPr>
        <w:autoSpaceDE w:val="0"/>
        <w:autoSpaceDN w:val="0"/>
        <w:adjustRightInd w:val="0"/>
        <w:jc w:val="right"/>
        <w:outlineLvl w:val="1"/>
        <w:rPr>
          <w:rFonts w:ascii="Arial" w:hAnsi="Arial" w:cs="Arial"/>
        </w:rPr>
      </w:pPr>
      <w:r w:rsidRPr="00752DE9">
        <w:rPr>
          <w:rFonts w:ascii="Arial" w:hAnsi="Arial" w:cs="Arial"/>
        </w:rPr>
        <w:t>Приложение 1</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 xml:space="preserve">муниципальной услуги " Прием заявлений и </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 xml:space="preserve">выдача документов о согласовании </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 xml:space="preserve"> жилого помещения "</w:t>
      </w:r>
    </w:p>
    <w:p w:rsidR="00F723A3" w:rsidRPr="00752DE9" w:rsidRDefault="00F723A3" w:rsidP="00533355">
      <w:pPr>
        <w:autoSpaceDE w:val="0"/>
        <w:autoSpaceDN w:val="0"/>
        <w:adjustRightInd w:val="0"/>
        <w:ind w:left="540"/>
        <w:jc w:val="both"/>
        <w:rPr>
          <w:rFonts w:ascii="Arial" w:hAnsi="Arial" w:cs="Arial"/>
        </w:rPr>
      </w:pPr>
    </w:p>
    <w:p w:rsidR="00F723A3" w:rsidRPr="00752DE9" w:rsidRDefault="00F723A3" w:rsidP="00533355">
      <w:pPr>
        <w:autoSpaceDE w:val="0"/>
        <w:autoSpaceDN w:val="0"/>
        <w:adjustRightInd w:val="0"/>
        <w:jc w:val="center"/>
        <w:rPr>
          <w:rFonts w:ascii="Arial" w:hAnsi="Arial" w:cs="Arial"/>
        </w:rPr>
      </w:pPr>
    </w:p>
    <w:p w:rsidR="00F723A3" w:rsidRPr="00752DE9" w:rsidRDefault="00F723A3" w:rsidP="00E8680B">
      <w:pPr>
        <w:pStyle w:val="ConsPlusNonformat"/>
        <w:widowControl/>
        <w:jc w:val="right"/>
        <w:rPr>
          <w:rFonts w:ascii="Arial" w:hAnsi="Arial" w:cs="Arial"/>
          <w:sz w:val="24"/>
          <w:szCs w:val="24"/>
        </w:rPr>
      </w:pPr>
      <w:r w:rsidRPr="00752DE9">
        <w:rPr>
          <w:rFonts w:ascii="Arial" w:hAnsi="Arial" w:cs="Arial"/>
          <w:sz w:val="24"/>
          <w:szCs w:val="24"/>
        </w:rPr>
        <w:t xml:space="preserve">                                            В _____________________________</w:t>
      </w:r>
    </w:p>
    <w:p w:rsidR="00F723A3" w:rsidRPr="00752DE9" w:rsidRDefault="00F723A3" w:rsidP="00E8680B">
      <w:pPr>
        <w:pStyle w:val="ConsPlusNonformat"/>
        <w:widowControl/>
        <w:jc w:val="right"/>
        <w:rPr>
          <w:rFonts w:ascii="Arial" w:hAnsi="Arial" w:cs="Arial"/>
          <w:sz w:val="24"/>
          <w:szCs w:val="24"/>
        </w:rPr>
      </w:pPr>
      <w:r w:rsidRPr="00752DE9">
        <w:rPr>
          <w:rFonts w:ascii="Arial" w:hAnsi="Arial" w:cs="Arial"/>
          <w:sz w:val="24"/>
          <w:szCs w:val="24"/>
        </w:rPr>
        <w:t xml:space="preserve">                                              (наименование органа местного</w:t>
      </w:r>
    </w:p>
    <w:p w:rsidR="00F723A3" w:rsidRPr="00752DE9" w:rsidRDefault="00F723A3" w:rsidP="00E8680B">
      <w:pPr>
        <w:pStyle w:val="ConsPlusNonformat"/>
        <w:widowControl/>
        <w:jc w:val="right"/>
        <w:rPr>
          <w:rFonts w:ascii="Arial" w:hAnsi="Arial" w:cs="Arial"/>
          <w:sz w:val="24"/>
          <w:szCs w:val="24"/>
        </w:rPr>
      </w:pPr>
      <w:r w:rsidRPr="00752DE9">
        <w:rPr>
          <w:rFonts w:ascii="Arial" w:hAnsi="Arial" w:cs="Arial"/>
          <w:sz w:val="24"/>
          <w:szCs w:val="24"/>
        </w:rPr>
        <w:t xml:space="preserve">                                                     самоуправления</w:t>
      </w:r>
    </w:p>
    <w:p w:rsidR="00F723A3" w:rsidRPr="00752DE9" w:rsidRDefault="00F723A3" w:rsidP="00E8680B">
      <w:pPr>
        <w:pStyle w:val="ConsPlusNonformat"/>
        <w:widowControl/>
        <w:jc w:val="right"/>
        <w:rPr>
          <w:rFonts w:ascii="Arial" w:hAnsi="Arial" w:cs="Arial"/>
          <w:sz w:val="24"/>
          <w:szCs w:val="24"/>
        </w:rPr>
      </w:pPr>
      <w:r w:rsidRPr="00752DE9">
        <w:rPr>
          <w:rFonts w:ascii="Arial" w:hAnsi="Arial" w:cs="Arial"/>
          <w:sz w:val="24"/>
          <w:szCs w:val="24"/>
        </w:rPr>
        <w:t xml:space="preserve">                                            _______________________________</w:t>
      </w:r>
    </w:p>
    <w:p w:rsidR="00F723A3" w:rsidRPr="00752DE9" w:rsidRDefault="00F723A3" w:rsidP="00E8680B">
      <w:pPr>
        <w:pStyle w:val="ConsPlusNonformat"/>
        <w:widowControl/>
        <w:jc w:val="right"/>
        <w:rPr>
          <w:rFonts w:ascii="Arial" w:hAnsi="Arial" w:cs="Arial"/>
          <w:sz w:val="24"/>
          <w:szCs w:val="24"/>
        </w:rPr>
      </w:pPr>
      <w:r w:rsidRPr="00752DE9">
        <w:rPr>
          <w:rFonts w:ascii="Arial" w:hAnsi="Arial" w:cs="Arial"/>
          <w:sz w:val="24"/>
          <w:szCs w:val="24"/>
        </w:rPr>
        <w:t xml:space="preserve">                                               муниципального образования)</w:t>
      </w:r>
    </w:p>
    <w:p w:rsidR="00F723A3" w:rsidRPr="00752DE9" w:rsidRDefault="00F723A3" w:rsidP="00533355">
      <w:pPr>
        <w:pStyle w:val="ConsPlusNonformat"/>
        <w:widowControl/>
        <w:rPr>
          <w:rFonts w:ascii="Arial" w:hAnsi="Arial" w:cs="Arial"/>
          <w:sz w:val="24"/>
          <w:szCs w:val="24"/>
        </w:rPr>
      </w:pPr>
    </w:p>
    <w:p w:rsidR="00F723A3" w:rsidRPr="00752DE9" w:rsidRDefault="00F723A3" w:rsidP="00E8680B">
      <w:pPr>
        <w:pStyle w:val="ConsPlusNonformat"/>
        <w:widowControl/>
        <w:jc w:val="center"/>
        <w:rPr>
          <w:rFonts w:ascii="Arial" w:hAnsi="Arial" w:cs="Arial"/>
          <w:sz w:val="24"/>
          <w:szCs w:val="24"/>
        </w:rPr>
      </w:pPr>
      <w:r w:rsidRPr="00752DE9">
        <w:rPr>
          <w:rFonts w:ascii="Arial" w:hAnsi="Arial" w:cs="Arial"/>
          <w:sz w:val="24"/>
          <w:szCs w:val="24"/>
        </w:rPr>
        <w:t>ЗАЯВЛЕНИЕ</w:t>
      </w:r>
    </w:p>
    <w:p w:rsidR="00F723A3" w:rsidRPr="00752DE9" w:rsidRDefault="00F723A3" w:rsidP="00E8680B">
      <w:pPr>
        <w:pStyle w:val="ConsPlusNonformat"/>
        <w:widowControl/>
        <w:jc w:val="center"/>
        <w:rPr>
          <w:rFonts w:ascii="Arial" w:hAnsi="Arial" w:cs="Arial"/>
          <w:sz w:val="24"/>
          <w:szCs w:val="24"/>
        </w:rPr>
      </w:pPr>
      <w:r w:rsidRPr="00752DE9">
        <w:rPr>
          <w:rFonts w:ascii="Arial" w:hAnsi="Arial" w:cs="Arial"/>
          <w:sz w:val="24"/>
          <w:szCs w:val="24"/>
        </w:rPr>
        <w:t>о переустройстве и (или) перепланировке жилого помещения</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от ________________________________________</w:t>
      </w:r>
      <w:r>
        <w:rPr>
          <w:rFonts w:ascii="Arial" w:hAnsi="Arial" w:cs="Arial"/>
          <w:sz w:val="24"/>
          <w:szCs w:val="24"/>
        </w:rPr>
        <w:t>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(указывается наниматель, либо арендатор, либо собственник</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жилого помещения, либо собственники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жилого помещения, находящегося в общей собственности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двух и более лиц, в случае, если ни один из</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собственников либо иных лиц не уполномочен</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в установленном порядке представлять их интересы)</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Примечание. Для  физических  лиц  указываются:   фамилия,   имя,  отчество,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реквизиты  документа,  удостоверяющего  личность (серия, номер,</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кем  и  когда выдан),  место  жительства,  номер  телефона; для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представителя физического лица   указываются:   фамилия,   имя,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отчество  представителя,   реквизиты   доверенности,    которая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прилагается к заявлению.</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Для  юридических лиц указываются: наименование, организационно-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правовая   форма,   адрес   места нахождения,  номер  телефона,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фамилия, имя,  отчество  лица,   уполномоченного   представлять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интересы юридического лица, с  указанием  реквизитов документа,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удостоверяющего эти правомочия и прилагаемого к заявлению.</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Место нахождения жилого помещения: 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(указывается полный адрес:</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субъект Российской Федерации,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муниципальное образование, поселение, улица, дом,</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корпус, строение, квартира (комната), подъезд, этаж)</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Собственник(и) жилого помещения: 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Прошу разрешить ___________________________________________________________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перепланировку,</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перепланировку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нужное указать)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жилого помещения, занимаемого на основании 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(права собственности,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w:t>
      </w:r>
      <w:r>
        <w:rPr>
          <w:rFonts w:ascii="Arial" w:hAnsi="Arial" w:cs="Arial"/>
          <w:sz w:val="24"/>
          <w:szCs w:val="24"/>
        </w:rPr>
        <w:t>___________________________</w:t>
      </w:r>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договора найма, договора аренды - нужное указать)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согласно  прилагаемому  проекту  (проектной  документации) переустройства 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Срок  производства  ремонтно-строительных  работ  с "__" 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200_ г. по "__" 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Режим  производства ремонтно-строительных работ с _____ по ____ часов в</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 дни.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Обязуюсь: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осуществить  ремонтно-строительные  работы  в  соответствии  с проектом</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(проектной документацией);</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обеспечить  свободный  доступ  к месту проведения ремонтно-строительных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работ   должностных   лиц  органа  местного  самоуправления  муниципального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образования либо уполномоченного им органа для проверки хода работ;</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осуществить    работы   в   установленные   сроки   и   с   соблюдением</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согласованного режима проведения работ.</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Согласие   на   переустройство   и  (или)  перепланировку  получено  от</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совместно  проживающих  совершеннолетних  членов  семьи  нанимателя  жилого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помещения  по  договору  социального  найма  от  "__"  ___________  ____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N _______:</w:t>
      </w:r>
    </w:p>
    <w:p w:rsidR="00F723A3" w:rsidRPr="00752DE9" w:rsidRDefault="00F723A3" w:rsidP="00533355">
      <w:pPr>
        <w:autoSpaceDE w:val="0"/>
        <w:autoSpaceDN w:val="0"/>
        <w:adjustRightInd w:val="0"/>
        <w:jc w:val="both"/>
        <w:rPr>
          <w:rFonts w:ascii="Arial" w:hAnsi="Arial" w:cs="Arial"/>
        </w:rPr>
      </w:pPr>
    </w:p>
    <w:tbl>
      <w:tblPr>
        <w:tblW w:w="0" w:type="auto"/>
        <w:tblInd w:w="70" w:type="dxa"/>
        <w:tblLayout w:type="fixed"/>
        <w:tblCellMar>
          <w:left w:w="70" w:type="dxa"/>
          <w:right w:w="70" w:type="dxa"/>
        </w:tblCellMar>
        <w:tblLook w:val="0000"/>
      </w:tblPr>
      <w:tblGrid>
        <w:gridCol w:w="540"/>
        <w:gridCol w:w="1485"/>
        <w:gridCol w:w="2970"/>
        <w:gridCol w:w="2430"/>
        <w:gridCol w:w="1890"/>
      </w:tblGrid>
      <w:tr w:rsidR="00F723A3" w:rsidRPr="00752DE9" w:rsidTr="00A16D37">
        <w:trPr>
          <w:cantSplit/>
          <w:trHeight w:val="720"/>
        </w:trPr>
        <w:tc>
          <w:tcPr>
            <w:tcW w:w="54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N </w:t>
            </w:r>
            <w:r w:rsidRPr="00752DE9">
              <w:rPr>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Фамилия, </w:t>
            </w:r>
            <w:r w:rsidRPr="00752DE9">
              <w:rPr>
                <w:sz w:val="24"/>
                <w:szCs w:val="24"/>
              </w:rPr>
              <w:br/>
              <w:t xml:space="preserve">имя,   </w:t>
            </w:r>
            <w:r w:rsidRPr="00752DE9">
              <w:rPr>
                <w:sz w:val="24"/>
                <w:szCs w:val="24"/>
              </w:rPr>
              <w:br/>
              <w:t xml:space="preserve">отчество </w:t>
            </w:r>
          </w:p>
        </w:tc>
        <w:tc>
          <w:tcPr>
            <w:tcW w:w="297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Документ,      </w:t>
            </w:r>
            <w:r w:rsidRPr="00752DE9">
              <w:rPr>
                <w:sz w:val="24"/>
                <w:szCs w:val="24"/>
              </w:rPr>
              <w:br/>
              <w:t xml:space="preserve">удостоверяющий    </w:t>
            </w:r>
            <w:r w:rsidRPr="00752DE9">
              <w:rPr>
                <w:sz w:val="24"/>
                <w:szCs w:val="24"/>
              </w:rPr>
              <w:br/>
              <w:t xml:space="preserve">личность       </w:t>
            </w:r>
            <w:r w:rsidRPr="00752DE9">
              <w:rPr>
                <w:sz w:val="24"/>
                <w:szCs w:val="24"/>
              </w:rPr>
              <w:br/>
              <w:t xml:space="preserve">(серия, номер, кем  </w:t>
            </w:r>
            <w:r w:rsidRPr="00752DE9">
              <w:rPr>
                <w:sz w:val="24"/>
                <w:szCs w:val="24"/>
              </w:rPr>
              <w:br/>
              <w:t xml:space="preserve">и когда выдан)    </w:t>
            </w:r>
          </w:p>
        </w:tc>
        <w:tc>
          <w:tcPr>
            <w:tcW w:w="243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Подпись &lt;*&gt;   </w:t>
            </w:r>
          </w:p>
        </w:tc>
        <w:tc>
          <w:tcPr>
            <w:tcW w:w="189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Отметка о  </w:t>
            </w:r>
            <w:r w:rsidRPr="00752DE9">
              <w:rPr>
                <w:sz w:val="24"/>
                <w:szCs w:val="24"/>
              </w:rPr>
              <w:br/>
              <w:t xml:space="preserve">нотариальном </w:t>
            </w:r>
            <w:r w:rsidRPr="00752DE9">
              <w:rPr>
                <w:sz w:val="24"/>
                <w:szCs w:val="24"/>
              </w:rPr>
              <w:br/>
              <w:t xml:space="preserve">заверении  </w:t>
            </w:r>
            <w:r w:rsidRPr="00752DE9">
              <w:rPr>
                <w:sz w:val="24"/>
                <w:szCs w:val="24"/>
              </w:rPr>
              <w:br/>
              <w:t xml:space="preserve">подписей лиц </w:t>
            </w:r>
          </w:p>
        </w:tc>
      </w:tr>
      <w:tr w:rsidR="00F723A3"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r w:rsidRPr="00752DE9">
              <w:rPr>
                <w:sz w:val="24"/>
                <w:szCs w:val="24"/>
              </w:rPr>
              <w:t xml:space="preserve">5      </w:t>
            </w:r>
          </w:p>
        </w:tc>
      </w:tr>
      <w:tr w:rsidR="00F723A3"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r>
      <w:tr w:rsidR="00F723A3"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r>
      <w:tr w:rsidR="00F723A3" w:rsidRPr="00752DE9" w:rsidTr="00A16D37">
        <w:trPr>
          <w:cantSplit/>
          <w:trHeight w:val="240"/>
        </w:trPr>
        <w:tc>
          <w:tcPr>
            <w:tcW w:w="54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F723A3" w:rsidRPr="00752DE9" w:rsidRDefault="00F723A3" w:rsidP="00A16D37">
            <w:pPr>
              <w:pStyle w:val="ConsPlusCell"/>
              <w:widowControl/>
              <w:rPr>
                <w:sz w:val="24"/>
                <w:szCs w:val="24"/>
              </w:rPr>
            </w:pPr>
          </w:p>
        </w:tc>
      </w:tr>
    </w:tbl>
    <w:p w:rsidR="00F723A3" w:rsidRPr="00752DE9" w:rsidRDefault="00F723A3" w:rsidP="00533355">
      <w:pPr>
        <w:autoSpaceDE w:val="0"/>
        <w:autoSpaceDN w:val="0"/>
        <w:adjustRightInd w:val="0"/>
        <w:jc w:val="both"/>
        <w:rPr>
          <w:rFonts w:ascii="Arial" w:hAnsi="Arial" w:cs="Arial"/>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&lt;*&gt;  Подписи  ставятся  в  присутствии  должностного лица, принимающего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документы.  В  ином  случае  представляется  оформленное  в письменном виде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согласие  члена  семьи,  заверенное нотариально, с проставлением отметки об</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этом в </w:t>
      </w:r>
      <w:hyperlink r:id="rId22" w:history="1">
        <w:r w:rsidRPr="00752DE9">
          <w:rPr>
            <w:rFonts w:ascii="Arial" w:hAnsi="Arial" w:cs="Arial"/>
            <w:sz w:val="24"/>
            <w:szCs w:val="24"/>
          </w:rPr>
          <w:t>графе 5</w:t>
        </w:r>
      </w:hyperlink>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К заявлению прилагаются следующие документы:</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1) ________________________________________</w:t>
      </w:r>
      <w:r>
        <w:rPr>
          <w:rFonts w:ascii="Arial" w:hAnsi="Arial" w:cs="Arial"/>
          <w:sz w:val="24"/>
          <w:szCs w:val="24"/>
        </w:rPr>
        <w:t>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(указывается вид и реквизиты правоустанавливающего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документа на переустраиваемое и (или) перепланируемое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 на ___ листах;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жилое помещение (с отметкой: подлинник</w:t>
      </w:r>
      <w:r>
        <w:rPr>
          <w:rFonts w:ascii="Arial" w:hAnsi="Arial" w:cs="Arial"/>
          <w:sz w:val="24"/>
          <w:szCs w:val="24"/>
        </w:rPr>
        <w:t xml:space="preserve"> </w:t>
      </w:r>
      <w:r w:rsidRPr="00752DE9">
        <w:rPr>
          <w:rFonts w:ascii="Arial" w:hAnsi="Arial" w:cs="Arial"/>
          <w:sz w:val="24"/>
          <w:szCs w:val="24"/>
        </w:rPr>
        <w:t>или нотариально заверенная копия))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2)  проект  (проектная  документация) переустройства и (или) перепланировки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жилого помещения на _____ листах;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3)  технический  паспорт  переустраиваемого и (или) перепланируемого жилого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помещения на _____ листах;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4) заключение органа по охране памятников архитектуры, истории и культуры 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допустимости   проведения  переустройства  и  (или)  перепланировки  жилого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помещения  (представляется в случаях, если такое жилое помещение или дом, в</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котором   оно  находится,  является  памятником  архитектуры,  истории  или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культуры) на _____ листах;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5)  документы,  подтверждающие согласие временно отсутствующих членов семьи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нанимателя  на  переустройство  и (или) перепланировку жилого помещения, 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 листах (при необходимости);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6) иные документы: 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(доверенности, выписки из уставов и др.)</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Подписи лиц, подавших заявление </w:t>
      </w:r>
      <w:hyperlink r:id="rId23" w:history="1">
        <w:r w:rsidRPr="00752DE9">
          <w:rPr>
            <w:rFonts w:ascii="Arial" w:hAnsi="Arial" w:cs="Arial"/>
            <w:sz w:val="24"/>
            <w:szCs w:val="24"/>
          </w:rPr>
          <w:t>&lt;*&gt;</w:t>
        </w:r>
      </w:hyperlink>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 __________ 200_ г. __________________ 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(дата)          (подпись заявителя)  (расшифровка подписи заявителя)</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&lt;*&gt;  При пользовании жилым помещением на основании договора социального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найма  заявление подписывается нанимателем, указанным в договоре в качестве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стороны,  при  пользовании  жилым помещением на основании договора аренды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арендатором,  при  пользовании  жилым  помещением  на праве собственности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собственником (собственниками).</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(следующие позиции заполняются должностным лицом, принявшим заявление)</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Документы представлены на приеме              "__" ________________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Входящий номер регистрации заявления          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Выдана расписка в получении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документов                                    "__" ________________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N 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Расписку получил                              "__" ________________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(подпись заявителя)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(должность,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                  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Ф.И.О. должностного лица,                             (подпись)</w:t>
      </w:r>
    </w:p>
    <w:p w:rsidR="00F723A3" w:rsidRDefault="00F723A3" w:rsidP="00E8680B">
      <w:pPr>
        <w:pStyle w:val="ConsPlusNonformat"/>
        <w:widowControl/>
      </w:pPr>
      <w:r w:rsidRPr="00752DE9">
        <w:t xml:space="preserve">       принявшего заявление)</w:t>
      </w:r>
    </w:p>
    <w:p w:rsidR="00F723A3" w:rsidRPr="00E8680B" w:rsidRDefault="00F723A3" w:rsidP="00E8680B">
      <w:pPr>
        <w:pStyle w:val="ConsPlusNonformat"/>
        <w:widowControl/>
        <w:rPr>
          <w:rFonts w:ascii="Arial" w:hAnsi="Arial" w:cs="Arial"/>
          <w:sz w:val="24"/>
          <w:szCs w:val="24"/>
        </w:rPr>
      </w:pPr>
    </w:p>
    <w:p w:rsidR="00F723A3" w:rsidRPr="00752DE9" w:rsidRDefault="00F723A3" w:rsidP="00533355">
      <w:pPr>
        <w:autoSpaceDE w:val="0"/>
        <w:autoSpaceDN w:val="0"/>
        <w:adjustRightInd w:val="0"/>
        <w:jc w:val="right"/>
        <w:rPr>
          <w:rFonts w:ascii="Arial" w:hAnsi="Arial" w:cs="Arial"/>
        </w:rPr>
      </w:pPr>
    </w:p>
    <w:p w:rsidR="00F723A3" w:rsidRPr="00752DE9" w:rsidRDefault="00F723A3" w:rsidP="00533355">
      <w:pPr>
        <w:autoSpaceDE w:val="0"/>
        <w:autoSpaceDN w:val="0"/>
        <w:adjustRightInd w:val="0"/>
        <w:jc w:val="right"/>
        <w:outlineLvl w:val="1"/>
        <w:rPr>
          <w:rFonts w:ascii="Arial" w:hAnsi="Arial" w:cs="Arial"/>
        </w:rPr>
      </w:pPr>
      <w:r w:rsidRPr="00752DE9">
        <w:rPr>
          <w:rFonts w:ascii="Arial" w:hAnsi="Arial" w:cs="Arial"/>
        </w:rPr>
        <w:t>Приложение 2</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муниципальной услуги " Прием заявлений 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выдача документов о согласовании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 xml:space="preserve"> жилого помещения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(Штамп органа,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осуществляющего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согласование)</w:t>
      </w:r>
    </w:p>
    <w:p w:rsidR="00F723A3" w:rsidRPr="00752DE9" w:rsidRDefault="00F723A3" w:rsidP="00533355">
      <w:pPr>
        <w:pStyle w:val="ConsPlusNonformat"/>
        <w:widowControl/>
        <w:rPr>
          <w:rFonts w:ascii="Arial" w:hAnsi="Arial" w:cs="Arial"/>
          <w:sz w:val="24"/>
          <w:szCs w:val="24"/>
        </w:rPr>
      </w:pPr>
    </w:p>
    <w:p w:rsidR="00F723A3" w:rsidRPr="00752DE9" w:rsidRDefault="00F723A3" w:rsidP="00E8680B">
      <w:pPr>
        <w:pStyle w:val="ConsPlusNonformat"/>
        <w:widowControl/>
        <w:jc w:val="center"/>
        <w:rPr>
          <w:rFonts w:ascii="Arial" w:hAnsi="Arial" w:cs="Arial"/>
          <w:sz w:val="24"/>
          <w:szCs w:val="24"/>
        </w:rPr>
      </w:pPr>
      <w:r w:rsidRPr="00752DE9">
        <w:rPr>
          <w:rFonts w:ascii="Arial" w:hAnsi="Arial" w:cs="Arial"/>
          <w:sz w:val="24"/>
          <w:szCs w:val="24"/>
        </w:rPr>
        <w:t>РЕШЕНИЕ</w:t>
      </w:r>
    </w:p>
    <w:p w:rsidR="00F723A3" w:rsidRPr="00752DE9" w:rsidRDefault="00F723A3" w:rsidP="00E8680B">
      <w:pPr>
        <w:pStyle w:val="ConsPlusNonformat"/>
        <w:widowControl/>
        <w:jc w:val="center"/>
        <w:rPr>
          <w:rFonts w:ascii="Arial" w:hAnsi="Arial" w:cs="Arial"/>
          <w:sz w:val="24"/>
          <w:szCs w:val="24"/>
        </w:rPr>
      </w:pPr>
      <w:r w:rsidRPr="00752DE9">
        <w:rPr>
          <w:rFonts w:ascii="Arial" w:hAnsi="Arial" w:cs="Arial"/>
          <w:sz w:val="24"/>
          <w:szCs w:val="24"/>
        </w:rPr>
        <w:t>о согласовании переустройства и (или)</w:t>
      </w:r>
    </w:p>
    <w:p w:rsidR="00F723A3" w:rsidRPr="00752DE9" w:rsidRDefault="00F723A3" w:rsidP="00E8680B">
      <w:pPr>
        <w:pStyle w:val="ConsPlusNonformat"/>
        <w:widowControl/>
        <w:jc w:val="center"/>
        <w:rPr>
          <w:rFonts w:ascii="Arial" w:hAnsi="Arial" w:cs="Arial"/>
          <w:sz w:val="24"/>
          <w:szCs w:val="24"/>
        </w:rPr>
      </w:pPr>
      <w:r w:rsidRPr="00752DE9">
        <w:rPr>
          <w:rFonts w:ascii="Arial" w:hAnsi="Arial" w:cs="Arial"/>
          <w:sz w:val="24"/>
          <w:szCs w:val="24"/>
        </w:rPr>
        <w:t>перепланировки жилого помещения</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В связи с обращением ______________________________________________________</w:t>
      </w:r>
      <w:r>
        <w:rPr>
          <w:rFonts w:ascii="Arial" w:hAnsi="Arial" w:cs="Arial"/>
          <w:sz w:val="24"/>
          <w:szCs w:val="24"/>
        </w:rPr>
        <w:t>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(Ф.И.О. физического лица, наименование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юридического лица - заявителя)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(или) перепланировку</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о намерении провести ------------------------------------- жилых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(ненужное зачеркнуть)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помещений по адресу: ______________________________________________________</w:t>
      </w:r>
      <w:r>
        <w:rPr>
          <w:rFonts w:ascii="Arial" w:hAnsi="Arial" w:cs="Arial"/>
          <w:sz w:val="24"/>
          <w:szCs w:val="24"/>
        </w:rPr>
        <w:t>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занимаемых (принадлежащих)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 ---</w:t>
      </w:r>
      <w:r>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(ненужное зачеркнуть)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на основании: _____________________________________________________________</w:t>
      </w:r>
      <w:r>
        <w:rPr>
          <w:rFonts w:ascii="Arial" w:hAnsi="Arial" w:cs="Arial"/>
          <w:sz w:val="24"/>
          <w:szCs w:val="24"/>
        </w:rPr>
        <w:t>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(вид и реквизиты правоустанавливающего документа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на переустраиваемое и (или)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перепланируемое жилое помещение)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 результатам рассмотрения представленных документов принято решение: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1. Дать согласие на _______________________________________________________</w:t>
      </w:r>
      <w:r>
        <w:rPr>
          <w:rFonts w:ascii="Arial" w:hAnsi="Arial" w:cs="Arial"/>
          <w:sz w:val="24"/>
          <w:szCs w:val="24"/>
        </w:rPr>
        <w:t>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перепланировку,</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переустройство и перепланировку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нужное указать)</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жилых   помещений  в  соответствии  с  представленным  проектом  (проектной</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документацией).</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2. Установить </w:t>
      </w:r>
      <w:hyperlink r:id="rId24" w:history="1">
        <w:r w:rsidRPr="00752DE9">
          <w:rPr>
            <w:rFonts w:ascii="Arial" w:hAnsi="Arial" w:cs="Arial"/>
            <w:color w:val="0000FF"/>
            <w:sz w:val="24"/>
            <w:szCs w:val="24"/>
          </w:rPr>
          <w:t>&lt;*&gt;</w:t>
        </w:r>
      </w:hyperlink>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срок  производства  ремонтно-строительных работ с "__" 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 "__" _____________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режим  производства ремонтно-строительных работ с _______ по ______ часов в</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 дни.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&lt;*&gt;  Срок и режим производства ремонтно-строительных работ определяются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в   соответствии   с   заявлением.  В  случае  если  орган,  осуществляющий</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согласование,  изменяет  указанные  в  заявлении  срок и режим производства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ремонтно-строительных  работ,  в  решении излагаются мотивы принятия такого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решения.</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3.  Обязать  заявителя  осуществить  переустройство  и (или) перепланировку</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жилого  помещения  в  соответствии с проектом (проектной документацией) и с</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соблюдением требований ____________________________________________________</w:t>
      </w:r>
      <w:r>
        <w:rPr>
          <w:rFonts w:ascii="Arial" w:hAnsi="Arial" w:cs="Arial"/>
          <w:sz w:val="24"/>
          <w:szCs w:val="24"/>
        </w:rPr>
        <w:t>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(указываются реквизиты нормативного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правового акта субъекта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Российской Федерации или акта органа местного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самоуправления, регламентирующего порядок</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__________________________________________________________________________</w:t>
      </w:r>
      <w:r>
        <w:rPr>
          <w:rFonts w:ascii="Arial" w:hAnsi="Arial" w:cs="Arial"/>
          <w:sz w:val="24"/>
          <w:szCs w:val="24"/>
        </w:rPr>
        <w:t>_________________________________________________________________</w:t>
      </w:r>
      <w:r w:rsidRPr="00752DE9">
        <w:rPr>
          <w:rFonts w:ascii="Arial" w:hAnsi="Arial" w:cs="Arial"/>
          <w:sz w:val="24"/>
          <w:szCs w:val="24"/>
        </w:rPr>
        <w:t>.</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проведения ремонтно-строительных работ</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по переустройству и (или) перепланировке жилых помещений)</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4.  Установить,  что  приемочная  комиссия осуществляет приемку выполненных</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ремонтно-строительных работ и подписание акта о завершении переустройства 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 в установленном порядке.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5.  Приемочной комиссии после подписания акта о завершении переустройства 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(или)  перепланировки  жилого  помещения  направить подписанный акт в орган</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местного самоуправления.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6. Контроль   за   исполнением    настоящего     решения    возложить    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(наименование структурного подразделения и (или)</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Ф.И.О. должностного лица органа,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___________________________________________</w:t>
      </w:r>
      <w:r>
        <w:rPr>
          <w:rFonts w:ascii="Arial" w:hAnsi="Arial" w:cs="Arial"/>
          <w:sz w:val="24"/>
          <w:szCs w:val="24"/>
        </w:rPr>
        <w:t>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осуществляющего согласование)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(подпись должностного лица органа,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осуществляющего согласование)</w:t>
      </w:r>
    </w:p>
    <w:p w:rsidR="00F723A3" w:rsidRPr="00752DE9" w:rsidRDefault="00F723A3" w:rsidP="00533355">
      <w:pPr>
        <w:pStyle w:val="ConsPlusNonformat"/>
        <w:widowControl/>
        <w:rPr>
          <w:rFonts w:ascii="Arial" w:hAnsi="Arial" w:cs="Arial"/>
          <w:sz w:val="24"/>
          <w:szCs w:val="24"/>
        </w:rPr>
      </w:pP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М.П.</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Получил: "__" ______ 200_ г. ______________________    (заполняется в</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(подпись заявителя или     случае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уполномоченного лица     получения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заявителей)          решения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лично)</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Решение направлено в адрес заявителя(ей)          "__" ____________ 200_ г.</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(заполняется в случае направления</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решения по почте)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___________________________</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(подпись должностного лица,</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направившего решение</w:t>
      </w:r>
    </w:p>
    <w:p w:rsidR="00F723A3" w:rsidRPr="00752DE9" w:rsidRDefault="00F723A3" w:rsidP="00533355">
      <w:pPr>
        <w:pStyle w:val="ConsPlusNonformat"/>
        <w:widowControl/>
        <w:rPr>
          <w:rFonts w:ascii="Arial" w:hAnsi="Arial" w:cs="Arial"/>
          <w:sz w:val="24"/>
          <w:szCs w:val="24"/>
        </w:rPr>
      </w:pPr>
      <w:r w:rsidRPr="00752DE9">
        <w:rPr>
          <w:rFonts w:ascii="Arial" w:hAnsi="Arial" w:cs="Arial"/>
          <w:sz w:val="24"/>
          <w:szCs w:val="24"/>
        </w:rPr>
        <w:t xml:space="preserve">                                                  в адрес заявителя(ей))</w:t>
      </w:r>
    </w:p>
    <w:p w:rsidR="00F723A3" w:rsidRPr="00752DE9" w:rsidRDefault="00F723A3" w:rsidP="00533355">
      <w:pPr>
        <w:autoSpaceDE w:val="0"/>
        <w:autoSpaceDN w:val="0"/>
        <w:adjustRightInd w:val="0"/>
        <w:rPr>
          <w:rFonts w:ascii="Arial" w:hAnsi="Arial" w:cs="Arial"/>
        </w:rPr>
      </w:pPr>
    </w:p>
    <w:p w:rsidR="00F723A3" w:rsidRPr="00752DE9" w:rsidRDefault="00F723A3" w:rsidP="00533355">
      <w:pPr>
        <w:autoSpaceDE w:val="0"/>
        <w:autoSpaceDN w:val="0"/>
        <w:adjustRightInd w:val="0"/>
        <w:rPr>
          <w:rFonts w:ascii="Arial" w:hAnsi="Arial" w:cs="Arial"/>
        </w:rPr>
      </w:pPr>
    </w:p>
    <w:p w:rsidR="00F723A3" w:rsidRPr="00752DE9" w:rsidRDefault="00F723A3" w:rsidP="00533355">
      <w:pPr>
        <w:autoSpaceDE w:val="0"/>
        <w:autoSpaceDN w:val="0"/>
        <w:adjustRightInd w:val="0"/>
        <w:rPr>
          <w:rFonts w:ascii="Arial" w:hAnsi="Arial" w:cs="Arial"/>
        </w:rPr>
      </w:pPr>
    </w:p>
    <w:p w:rsidR="00F723A3" w:rsidRPr="00752DE9" w:rsidRDefault="00F723A3" w:rsidP="00533355">
      <w:pPr>
        <w:autoSpaceDE w:val="0"/>
        <w:autoSpaceDN w:val="0"/>
        <w:adjustRightInd w:val="0"/>
        <w:rPr>
          <w:rFonts w:ascii="Arial" w:hAnsi="Arial" w:cs="Arial"/>
        </w:rPr>
      </w:pPr>
    </w:p>
    <w:p w:rsidR="00F723A3" w:rsidRPr="00752DE9" w:rsidRDefault="00F723A3" w:rsidP="00533355">
      <w:pPr>
        <w:autoSpaceDE w:val="0"/>
        <w:autoSpaceDN w:val="0"/>
        <w:adjustRightInd w:val="0"/>
        <w:jc w:val="right"/>
        <w:outlineLvl w:val="1"/>
        <w:rPr>
          <w:rFonts w:ascii="Arial" w:hAnsi="Arial" w:cs="Arial"/>
        </w:rPr>
      </w:pPr>
      <w:r w:rsidRPr="00752DE9">
        <w:rPr>
          <w:rFonts w:ascii="Arial" w:hAnsi="Arial" w:cs="Arial"/>
        </w:rPr>
        <w:t>Приложение 3</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к административному регламенту предоставления</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муниципальной услуги " Прием заявлений 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выдача документов о согласовании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переустройства и (или) перепланировки</w:t>
      </w:r>
    </w:p>
    <w:p w:rsidR="00F723A3" w:rsidRPr="00752DE9" w:rsidRDefault="00F723A3" w:rsidP="00533355">
      <w:pPr>
        <w:autoSpaceDE w:val="0"/>
        <w:autoSpaceDN w:val="0"/>
        <w:adjustRightInd w:val="0"/>
        <w:jc w:val="right"/>
        <w:rPr>
          <w:rFonts w:ascii="Arial" w:hAnsi="Arial" w:cs="Arial"/>
        </w:rPr>
      </w:pPr>
      <w:r w:rsidRPr="00752DE9">
        <w:rPr>
          <w:rFonts w:ascii="Arial" w:hAnsi="Arial" w:cs="Arial"/>
        </w:rPr>
        <w:t xml:space="preserve"> жилого помещения</w:t>
      </w:r>
    </w:p>
    <w:p w:rsidR="00F723A3" w:rsidRPr="00752DE9" w:rsidRDefault="00F723A3" w:rsidP="00533355">
      <w:pPr>
        <w:autoSpaceDE w:val="0"/>
        <w:autoSpaceDN w:val="0"/>
        <w:adjustRightInd w:val="0"/>
        <w:jc w:val="right"/>
        <w:rPr>
          <w:rFonts w:ascii="Arial" w:hAnsi="Arial" w:cs="Arial"/>
        </w:rPr>
      </w:pPr>
    </w:p>
    <w:p w:rsidR="00F723A3" w:rsidRPr="00E8680B" w:rsidRDefault="00F723A3" w:rsidP="00533355">
      <w:pPr>
        <w:autoSpaceDE w:val="0"/>
        <w:autoSpaceDN w:val="0"/>
        <w:adjustRightInd w:val="0"/>
        <w:jc w:val="center"/>
        <w:rPr>
          <w:rFonts w:ascii="Arial" w:hAnsi="Arial" w:cs="Arial"/>
        </w:rPr>
      </w:pPr>
      <w:r w:rsidRPr="00E8680B">
        <w:rPr>
          <w:rFonts w:ascii="Arial" w:hAnsi="Arial" w:cs="Arial"/>
        </w:rPr>
        <w:t>Блок-схема последовательности административных действий (процедур)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F723A3" w:rsidRPr="00752DE9" w:rsidRDefault="00F723A3" w:rsidP="00533355">
      <w:pPr>
        <w:autoSpaceDE w:val="0"/>
        <w:autoSpaceDN w:val="0"/>
        <w:adjustRightInd w:val="0"/>
        <w:jc w:val="center"/>
        <w:rPr>
          <w:rFonts w:ascii="Arial" w:hAnsi="Arial" w:cs="Arial"/>
          <w:b/>
        </w:rPr>
      </w:pPr>
    </w:p>
    <w:p w:rsidR="00F723A3" w:rsidRPr="00752DE9" w:rsidRDefault="00F723A3" w:rsidP="00533355">
      <w:pPr>
        <w:autoSpaceDE w:val="0"/>
        <w:autoSpaceDN w:val="0"/>
        <w:adjustRightInd w:val="0"/>
        <w:jc w:val="center"/>
        <w:rPr>
          <w:rFonts w:ascii="Arial" w:hAnsi="Arial" w:cs="Arial"/>
          <w:b/>
        </w:rPr>
      </w:pPr>
      <w:r>
        <w:rPr>
          <w:noProof/>
        </w:rPr>
        <w:pict>
          <v:rect id="Прямоугольник 22" o:spid="_x0000_s1026" style="position:absolute;left:0;text-align:left;margin-left:283.4pt;margin-top:405.75pt;width:180.05pt;height:7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">
            <v:textbox>
              <w:txbxContent>
                <w:p w:rsidR="00F723A3" w:rsidRPr="00327735" w:rsidRDefault="00F723A3" w:rsidP="00533355">
                  <w:pPr>
                    <w:jc w:val="center"/>
                    <w:rPr>
                      <w:sz w:val="20"/>
                      <w:szCs w:val="20"/>
                    </w:rPr>
                  </w:pPr>
                  <w:r>
                    <w:rPr>
                      <w:sz w:val="20"/>
                      <w:szCs w:val="20"/>
                    </w:rPr>
                    <w:t>Выдача или направление заявителю решения о согласовании переустройства и (или)  перепланировки жилого помещения</w:t>
                  </w:r>
                </w:p>
              </w:txbxContent>
            </v:textbox>
          </v:rect>
        </w:pict>
      </w:r>
      <w:r>
        <w:rPr>
          <w:noProof/>
        </w:rPr>
      </w:r>
      <w:r w:rsidRPr="00A83191">
        <w:rPr>
          <w:rFonts w:ascii="Arial" w:hAnsi="Arial" w:cs="Arial"/>
          <w:b/>
          <w:noProof/>
        </w:rPr>
        <w:pict>
          <v:group id="Полотно 21" o:spid="_x0000_s1027" editas="canvas" style="width:459.1pt;height:558.15pt;mso-position-horizontal-relative:char;mso-position-vertical-relative:line" coordsize="58305,7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05;height:70885;visibility:visible">
              <v:fill o:detectmouseclick="t"/>
              <v:path o:connecttype="none"/>
            </v:shape>
            <v:oval id="Oval 4" o:spid="_x0000_s1029"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F723A3" w:rsidRPr="00C701A4" w:rsidRDefault="00F723A3" w:rsidP="00533355">
                    <w:pPr>
                      <w:jc w:val="center"/>
                      <w:rPr>
                        <w:sz w:val="20"/>
                        <w:szCs w:val="20"/>
                      </w:rPr>
                    </w:pPr>
                    <w:r>
                      <w:rPr>
                        <w:sz w:val="20"/>
                        <w:szCs w:val="20"/>
                      </w:rPr>
                      <w:t>Обращение заявителя в администрацию МО  Яснополянское Щекинского района</w:t>
                    </w:r>
                  </w:p>
                </w:txbxContent>
              </v:textbox>
            </v:oval>
            <v:line id="Line 5" o:spid="_x0000_s1030" style="position:absolute;visibility:visible" from="29719,6857" to="2972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1" style="position:absolute;left:18288;top:9145;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723A3" w:rsidRPr="00C701A4" w:rsidRDefault="00F723A3" w:rsidP="00533355">
                    <w:pPr>
                      <w:jc w:val="center"/>
                      <w:rPr>
                        <w:sz w:val="20"/>
                        <w:szCs w:val="20"/>
                      </w:rPr>
                    </w:pPr>
                    <w:r>
                      <w:rPr>
                        <w:sz w:val="20"/>
                        <w:szCs w:val="20"/>
                      </w:rPr>
                      <w:t>Консультация заявителя</w:t>
                    </w:r>
                  </w:p>
                </w:txbxContent>
              </v:textbox>
            </v:rect>
            <v:rect id="Rectangle 7" o:spid="_x0000_s1032" style="position:absolute;left:18288;top:14862;width:22862;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723A3" w:rsidRPr="00C701A4" w:rsidRDefault="00F723A3" w:rsidP="00533355">
                    <w:pPr>
                      <w:jc w:val="center"/>
                      <w:rPr>
                        <w:sz w:val="20"/>
                        <w:szCs w:val="20"/>
                      </w:rPr>
                    </w:pPr>
                    <w:r>
                      <w:rPr>
                        <w:sz w:val="20"/>
                        <w:szCs w:val="20"/>
                      </w:rPr>
                      <w:t>Прием и регистрация заявления и приложенных документов</w:t>
                    </w:r>
                  </w:p>
                </w:txbxContent>
              </v:textbox>
            </v:rect>
            <v:line id="Line 8" o:spid="_x0000_s1033" style="position:absolute;visibility:visible" from="29719,12574" to="29727,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4" style="position:absolute;visibility:visible" from="29719,20571" to="2972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5" style="position:absolute;left:18288;top:22860;width:22862;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723A3" w:rsidRPr="00C701A4" w:rsidRDefault="00F723A3" w:rsidP="00533355">
                    <w:pPr>
                      <w:jc w:val="center"/>
                      <w:rPr>
                        <w:sz w:val="20"/>
                        <w:szCs w:val="20"/>
                      </w:rPr>
                    </w:pPr>
                    <w:r>
                      <w:rPr>
                        <w:sz w:val="20"/>
                        <w:szCs w:val="20"/>
                      </w:rPr>
                      <w:t>Рассмотрение заявления и документов</w:t>
                    </w:r>
                  </w:p>
                </w:txbxContent>
              </v:textbox>
            </v:rect>
            <v:line id="Line 11" o:spid="_x0000_s1036" style="position:absolute;visibility:visible" from="29719,27428" to="29727,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7" style="position:absolute;left:14855;top:29717;width:3086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F723A3" w:rsidRPr="00327735" w:rsidRDefault="00F723A3" w:rsidP="00533355">
                    <w:pPr>
                      <w:jc w:val="center"/>
                      <w:rPr>
                        <w:sz w:val="20"/>
                        <w:szCs w:val="20"/>
                      </w:rPr>
                    </w:pPr>
                    <w:r>
                      <w:rPr>
                        <w:sz w:val="20"/>
                        <w:szCs w:val="20"/>
                      </w:rPr>
                      <w:t>Наличие оснований для отказа</w:t>
                    </w:r>
                  </w:p>
                </w:txbxContent>
              </v:textbox>
            </v:oval>
            <v:line id="Line 13" o:spid="_x0000_s1038" style="position:absolute;flip:x;visibility:visible" from="5715,32005" to="14855,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9" style="position:absolute;visibility:visible" from="45716,32005" to="52582,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40" style="position:absolute;top:36574;width:11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723A3" w:rsidRPr="00327735" w:rsidRDefault="00F723A3" w:rsidP="00533355">
                    <w:pPr>
                      <w:jc w:val="center"/>
                      <w:rPr>
                        <w:sz w:val="20"/>
                        <w:szCs w:val="20"/>
                      </w:rPr>
                    </w:pPr>
                    <w:r>
                      <w:rPr>
                        <w:sz w:val="20"/>
                        <w:szCs w:val="20"/>
                      </w:rPr>
                      <w:t>ДА</w:t>
                    </w:r>
                  </w:p>
                </w:txbxContent>
              </v:textbox>
            </v:rect>
            <v:rect id="Rectangle 16" o:spid="_x0000_s1041" style="position:absolute;left:48007;top:36574;width:10282;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723A3" w:rsidRPr="00327735" w:rsidRDefault="00F723A3" w:rsidP="00533355">
                    <w:pPr>
                      <w:jc w:val="center"/>
                      <w:rPr>
                        <w:sz w:val="20"/>
                        <w:szCs w:val="20"/>
                      </w:rPr>
                    </w:pPr>
                    <w:r>
                      <w:rPr>
                        <w:sz w:val="20"/>
                        <w:szCs w:val="20"/>
                      </w:rPr>
                      <w:t>НЕТ</w:t>
                    </w:r>
                  </w:p>
                </w:txbxContent>
              </v:textbox>
            </v:rect>
            <v:line id="Line 17" o:spid="_x0000_s1042" style="position:absolute;visibility:visible" from="5715,41151" to="5723,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3" style="position:absolute;top:44579;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723A3" w:rsidRPr="00327735" w:rsidRDefault="00F723A3" w:rsidP="00533355">
                    <w:pPr>
                      <w:jc w:val="center"/>
                      <w:rPr>
                        <w:sz w:val="20"/>
                        <w:szCs w:val="20"/>
                      </w:rPr>
                    </w:pPr>
                    <w:r>
                      <w:rPr>
                        <w:sz w:val="20"/>
                        <w:szCs w:val="20"/>
                      </w:rPr>
                      <w:t>Подготовка решения об отказе в согласовании</w:t>
                    </w:r>
                  </w:p>
                </w:txbxContent>
              </v:textbox>
            </v:rect>
            <v:line id="Line 19" o:spid="_x0000_s1044" style="position:absolute;visibility:visible" from="5715,50288" to="5723,5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5" style="position:absolute;top:52577;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723A3" w:rsidRPr="00327735" w:rsidRDefault="00F723A3" w:rsidP="00533355">
                    <w:pPr>
                      <w:jc w:val="center"/>
                      <w:rPr>
                        <w:sz w:val="20"/>
                        <w:szCs w:val="20"/>
                      </w:rPr>
                    </w:pPr>
                    <w:r>
                      <w:rPr>
                        <w:sz w:val="20"/>
                        <w:szCs w:val="20"/>
                      </w:rPr>
                      <w:t>Выдача или направление заявителю уведомления о принятом решении</w:t>
                    </w:r>
                  </w:p>
                </w:txbxContent>
              </v:textbox>
            </v:rect>
            <v:line id="Line 21" o:spid="_x0000_s1046" style="position:absolute;visibility:visible" from="52581,41151" to="52590,4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7" style="position:absolute;left:38859;top:43431;width:19430;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723A3" w:rsidRPr="00327735" w:rsidRDefault="00F723A3" w:rsidP="00533355">
                    <w:pPr>
                      <w:jc w:val="center"/>
                      <w:rPr>
                        <w:sz w:val="20"/>
                        <w:szCs w:val="20"/>
                      </w:rPr>
                    </w:pPr>
                    <w:r>
                      <w:rPr>
                        <w:sz w:val="20"/>
                        <w:szCs w:val="20"/>
                      </w:rPr>
                      <w:t>Подготовка решения о согласовании</w:t>
                    </w:r>
                  </w:p>
                </w:txbxContent>
              </v:textbox>
            </v:rect>
            <v:line id="Line 23" o:spid="_x0000_s1048" style="position:absolute;visibility:visible" from="52581,49148" to="52590,5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w:r>
    </w:p>
    <w:p w:rsidR="00F723A3" w:rsidRDefault="00F723A3"/>
    <w:sectPr w:rsidR="00F723A3" w:rsidSect="00A16D37">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CAE"/>
    <w:rsid w:val="001B5E5D"/>
    <w:rsid w:val="0029318A"/>
    <w:rsid w:val="00326558"/>
    <w:rsid w:val="00327735"/>
    <w:rsid w:val="00381936"/>
    <w:rsid w:val="00533355"/>
    <w:rsid w:val="005636C1"/>
    <w:rsid w:val="00580ABD"/>
    <w:rsid w:val="00613172"/>
    <w:rsid w:val="00647CAE"/>
    <w:rsid w:val="00752DE9"/>
    <w:rsid w:val="00776F96"/>
    <w:rsid w:val="00914C36"/>
    <w:rsid w:val="00A16D37"/>
    <w:rsid w:val="00A83191"/>
    <w:rsid w:val="00AE7EAF"/>
    <w:rsid w:val="00B2686A"/>
    <w:rsid w:val="00C036E4"/>
    <w:rsid w:val="00C701A4"/>
    <w:rsid w:val="00D34E55"/>
    <w:rsid w:val="00E82E31"/>
    <w:rsid w:val="00E8680B"/>
    <w:rsid w:val="00F723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55"/>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533355"/>
    <w:pPr>
      <w:keepNext/>
      <w:spacing w:after="360"/>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533355"/>
    <w:rPr>
      <w:rFonts w:ascii="Times New Roman" w:hAnsi="Times New Roman" w:cs="Times New Roman"/>
      <w:sz w:val="36"/>
      <w:szCs w:val="36"/>
      <w:lang w:eastAsia="ru-RU"/>
    </w:rPr>
  </w:style>
  <w:style w:type="paragraph" w:styleId="BodyText">
    <w:name w:val="Body Text"/>
    <w:aliases w:val="бпОсновной текст,Body Text Char,body text,Основной текст1"/>
    <w:basedOn w:val="Normal"/>
    <w:link w:val="BodyTextChar1"/>
    <w:uiPriority w:val="99"/>
    <w:rsid w:val="00533355"/>
    <w:pPr>
      <w:shd w:val="clear" w:color="auto" w:fill="FFFFFF"/>
      <w:spacing w:after="420" w:line="322" w:lineRule="exact"/>
    </w:pPr>
    <w:rPr>
      <w:rFonts w:ascii="Arial" w:hAnsi="Arial" w:cs="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533355"/>
    <w:rPr>
      <w:rFonts w:ascii="Arial" w:hAnsi="Arial" w:cs="Arial"/>
      <w:sz w:val="26"/>
      <w:szCs w:val="26"/>
      <w:shd w:val="clear" w:color="auto" w:fill="FFFFFF"/>
      <w:lang w:eastAsia="ru-RU"/>
    </w:rPr>
  </w:style>
  <w:style w:type="paragraph" w:styleId="PlainText">
    <w:name w:val="Plain Text"/>
    <w:basedOn w:val="Normal"/>
    <w:link w:val="PlainTextChar"/>
    <w:uiPriority w:val="99"/>
    <w:rsid w:val="00533355"/>
    <w:rPr>
      <w:rFonts w:ascii="Courier New" w:hAnsi="Courier New" w:cs="Courier New"/>
      <w:sz w:val="20"/>
      <w:szCs w:val="20"/>
    </w:rPr>
  </w:style>
  <w:style w:type="character" w:customStyle="1" w:styleId="PlainTextChar">
    <w:name w:val="Plain Text Char"/>
    <w:basedOn w:val="DefaultParagraphFont"/>
    <w:link w:val="PlainText"/>
    <w:uiPriority w:val="99"/>
    <w:locked/>
    <w:rsid w:val="00533355"/>
    <w:rPr>
      <w:rFonts w:ascii="Courier New" w:hAnsi="Courier New" w:cs="Courier New"/>
      <w:sz w:val="20"/>
      <w:szCs w:val="20"/>
      <w:lang w:eastAsia="ru-RU"/>
    </w:rPr>
  </w:style>
  <w:style w:type="paragraph" w:customStyle="1" w:styleId="ConsPlusNormal">
    <w:name w:val="ConsPlusNormal"/>
    <w:uiPriority w:val="99"/>
    <w:rsid w:val="0053335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3335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33355"/>
    <w:pPr>
      <w:widowControl w:val="0"/>
      <w:autoSpaceDE w:val="0"/>
      <w:autoSpaceDN w:val="0"/>
      <w:adjustRightInd w:val="0"/>
    </w:pPr>
    <w:rPr>
      <w:rFonts w:ascii="Arial" w:eastAsia="Times New Roman" w:hAnsi="Arial" w:cs="Arial"/>
      <w:sz w:val="20"/>
      <w:szCs w:val="20"/>
    </w:rPr>
  </w:style>
  <w:style w:type="paragraph" w:customStyle="1" w:styleId="1">
    <w:name w:val="Знак Знак1"/>
    <w:basedOn w:val="Normal"/>
    <w:uiPriority w:val="99"/>
    <w:rsid w:val="00533355"/>
    <w:pPr>
      <w:widowControl w:val="0"/>
      <w:adjustRightInd w:val="0"/>
      <w:spacing w:after="160" w:line="240" w:lineRule="exact"/>
      <w:jc w:val="right"/>
    </w:pPr>
    <w:rPr>
      <w:sz w:val="20"/>
      <w:szCs w:val="20"/>
      <w:lang w:val="en-GB" w:eastAsia="en-US"/>
    </w:rPr>
  </w:style>
  <w:style w:type="character" w:styleId="Hyperlink">
    <w:name w:val="Hyperlink"/>
    <w:basedOn w:val="DefaultParagraphFont"/>
    <w:uiPriority w:val="99"/>
    <w:rsid w:val="005333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main?base=LAW;n=114695;fld=134;dst=1002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067;n=35910;fld=134;dst=100039"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4695;fld=134;dst=101015" TargetMode="External"/><Relationship Id="rId17" Type="http://schemas.openxmlformats.org/officeDocument/2006/relationships/hyperlink" Target="consultantplus://offline/ref=3BD860DBFDAF1D86B15502445CD964A5C854ADCAD4F2F54B56F1327317D0D8569E0248B9E57982DE8AA7EE0At4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67;n=38199;fld=134;dst=100179" TargetMode="External"/><Relationship Id="rId20" Type="http://schemas.openxmlformats.org/officeDocument/2006/relationships/hyperlink" Target="consultantplus://offline/ref=3BD860DBFDAF1D86B15502445CD964A5C854ADCAD4F2F54B56F1327317D0D8569E0248B9E57982DE8AA7EE0At4H"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05422;fld=134" TargetMode="External"/><Relationship Id="rId24" Type="http://schemas.openxmlformats.org/officeDocument/2006/relationships/hyperlink" Target="consultantplus://offline/main?base=RLAW067;n=38199;fld=134;dst=100196" TargetMode="External"/><Relationship Id="rId5" Type="http://schemas.openxmlformats.org/officeDocument/2006/relationships/hyperlink" Target="consultantplus://offline/main?base=LAW;n=113348;fld=134;dst=100173" TargetMode="External"/><Relationship Id="rId15" Type="http://schemas.openxmlformats.org/officeDocument/2006/relationships/hyperlink" Target="consultantplus://offline/main?base=LAW;n=115947;fld=134;dst=100023" TargetMode="External"/><Relationship Id="rId23" Type="http://schemas.openxmlformats.org/officeDocument/2006/relationships/hyperlink" Target="consultantplus://offline/main?base=RLAW067;n=38199;fld=134;dst=100190" TargetMode="External"/><Relationship Id="rId10" Type="http://schemas.openxmlformats.org/officeDocument/2006/relationships/hyperlink" Target="consultantplus://offline/main?base=LAW;n=78016;fld=134" TargetMode="External"/><Relationship Id="rId19" Type="http://schemas.openxmlformats.org/officeDocument/2006/relationships/hyperlink" Target="consultantplus://offline/ref=3BD860DBFDAF1D86B15502445CD964A5C854ADCAD4F2F54B56F1327317D0D8569E0248B9E57982DE8AA7EE0At4H" TargetMode="External"/><Relationship Id="rId4" Type="http://schemas.openxmlformats.org/officeDocument/2006/relationships/webSettings" Target="webSettings.xml"/><Relationship Id="rId9" Type="http://schemas.openxmlformats.org/officeDocument/2006/relationships/hyperlink" Target="consultantplus://offline/main?base=LAW;n=110205;fld=134" TargetMode="External"/><Relationship Id="rId14" Type="http://schemas.openxmlformats.org/officeDocument/2006/relationships/hyperlink" Target="consultantplus://offline/main?base=LAW;n=112747;fld=134" TargetMode="External"/><Relationship Id="rId22" Type="http://schemas.openxmlformats.org/officeDocument/2006/relationships/hyperlink" Target="consultantplus://offline/main?base=RLAW067;n=38199;fld=134;dst=10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23</Pages>
  <Words>9761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2017-06-01T18:56:00Z</dcterms:created>
  <dcterms:modified xsi:type="dcterms:W3CDTF">2017-06-26T07:51:00Z</dcterms:modified>
</cp:coreProperties>
</file>