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p w:rsidR="00FC7E73" w:rsidRPr="001D72CC" w:rsidRDefault="00FC7E73" w:rsidP="00FC7E7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D72CC">
        <w:rPr>
          <w:rFonts w:ascii="PT Astra Serif" w:hAnsi="PT Astra Serif"/>
          <w:b/>
          <w:sz w:val="28"/>
          <w:szCs w:val="28"/>
        </w:rPr>
        <w:t xml:space="preserve">Информация о проведении общероссийского дня приема граждан </w:t>
      </w:r>
    </w:p>
    <w:p w:rsidR="00FC7E73" w:rsidRPr="001D72CC" w:rsidRDefault="00FC7E73" w:rsidP="00FC7E7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D72CC">
        <w:rPr>
          <w:rFonts w:ascii="PT Astra Serif" w:hAnsi="PT Astra Serif"/>
          <w:b/>
          <w:sz w:val="28"/>
          <w:szCs w:val="28"/>
        </w:rPr>
        <w:t>1</w:t>
      </w:r>
      <w:r w:rsidR="00492EA4" w:rsidRPr="001D72CC">
        <w:rPr>
          <w:rFonts w:ascii="PT Astra Serif" w:hAnsi="PT Astra Serif"/>
          <w:b/>
          <w:sz w:val="28"/>
          <w:szCs w:val="28"/>
        </w:rPr>
        <w:t>4 декабря 2020</w:t>
      </w:r>
      <w:r w:rsidRPr="001D72CC">
        <w:rPr>
          <w:rFonts w:ascii="PT Astra Serif" w:hAnsi="PT Astra Serif"/>
          <w:b/>
          <w:sz w:val="28"/>
          <w:szCs w:val="28"/>
        </w:rPr>
        <w:t xml:space="preserve"> года</w:t>
      </w:r>
    </w:p>
    <w:p w:rsidR="00FC7E73" w:rsidRPr="001D72CC" w:rsidRDefault="00FC7E73" w:rsidP="00FC7E73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FC7E73" w:rsidRPr="001D72CC" w:rsidRDefault="00FC7E73" w:rsidP="0040138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1D72CC">
        <w:rPr>
          <w:rFonts w:ascii="PT Astra Serif" w:hAnsi="PT Astra Serif"/>
          <w:sz w:val="28"/>
          <w:szCs w:val="28"/>
        </w:rPr>
        <w:t xml:space="preserve">В соответствии с поручением Президента Российской Федерации </w:t>
      </w:r>
      <w:r w:rsidR="00401389" w:rsidRPr="001D72CC">
        <w:rPr>
          <w:rFonts w:ascii="PT Astra Serif" w:hAnsi="PT Astra Serif"/>
          <w:sz w:val="28"/>
          <w:szCs w:val="28"/>
        </w:rPr>
        <w:t xml:space="preserve">14 декабря 2020 года с 12 часов 00 минут до 20 часов 00 минут по местному времени состоится </w:t>
      </w:r>
      <w:r w:rsidRPr="001D72CC">
        <w:rPr>
          <w:rFonts w:ascii="PT Astra Serif" w:hAnsi="PT Astra Serif"/>
          <w:sz w:val="28"/>
          <w:szCs w:val="28"/>
        </w:rPr>
        <w:t>общероссийский день приема граждан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FC7E73" w:rsidRPr="001D72CC" w:rsidRDefault="00FC7E73" w:rsidP="00FC7E73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C00000"/>
          <w:sz w:val="28"/>
          <w:szCs w:val="28"/>
        </w:rPr>
      </w:pPr>
      <w:r w:rsidRPr="001D72CC">
        <w:rPr>
          <w:rFonts w:ascii="PT Astra Serif" w:hAnsi="PT Astra Serif"/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1D72CC">
        <w:rPr>
          <w:rFonts w:ascii="PT Astra Serif" w:hAnsi="PT Astra Serif"/>
          <w:sz w:val="28"/>
          <w:szCs w:val="28"/>
        </w:rPr>
        <w:t>аудиосвязи</w:t>
      </w:r>
      <w:proofErr w:type="spellEnd"/>
      <w:r w:rsidRPr="001D72CC">
        <w:rPr>
          <w:rFonts w:ascii="PT Astra Serif" w:hAnsi="PT Astra Serif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</w:t>
      </w:r>
    </w:p>
    <w:p w:rsidR="00FC7E73" w:rsidRPr="001D72CC" w:rsidRDefault="00FC7E73" w:rsidP="00FC7E73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1D72CC">
        <w:rPr>
          <w:rFonts w:ascii="PT Astra Serif" w:hAnsi="PT Astra Serif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1D72CC">
        <w:rPr>
          <w:rFonts w:ascii="PT Astra Serif" w:hAnsi="PT Astra Serif"/>
          <w:sz w:val="28"/>
          <w:szCs w:val="28"/>
        </w:rPr>
        <w:t>аудиосвязи</w:t>
      </w:r>
      <w:proofErr w:type="spellEnd"/>
      <w:r w:rsidRPr="001D72CC">
        <w:rPr>
          <w:rFonts w:ascii="PT Astra Serif" w:hAnsi="PT Astra Serif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1D72CC">
        <w:rPr>
          <w:rFonts w:ascii="PT Astra Serif" w:hAnsi="PT Astra Serif"/>
          <w:sz w:val="28"/>
          <w:szCs w:val="28"/>
        </w:rPr>
        <w:t>аудиосвязи</w:t>
      </w:r>
      <w:proofErr w:type="spellEnd"/>
      <w:r w:rsidRPr="001D72CC">
        <w:rPr>
          <w:rFonts w:ascii="PT Astra Serif" w:hAnsi="PT Astra Serif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граждан.*</w:t>
      </w:r>
    </w:p>
    <w:p w:rsidR="00C34859" w:rsidRPr="001D72CC" w:rsidRDefault="00C34859" w:rsidP="001124B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1D72CC">
        <w:rPr>
          <w:rFonts w:ascii="PT Astra Serif" w:hAnsi="PT Astra Serif"/>
          <w:sz w:val="28"/>
          <w:szCs w:val="28"/>
        </w:rPr>
        <w:t>Прием граждан проводится по предварительной записи.</w:t>
      </w:r>
    </w:p>
    <w:p w:rsidR="00FC7E73" w:rsidRPr="009A24E7" w:rsidRDefault="00FC7E73" w:rsidP="001124B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9A24E7">
        <w:rPr>
          <w:rFonts w:ascii="PT Astra Serif" w:hAnsi="PT Astra Serif"/>
          <w:sz w:val="28"/>
          <w:szCs w:val="28"/>
        </w:rPr>
        <w:t>Предварительная запись на личный прием осуществляется</w:t>
      </w:r>
      <w:r w:rsidR="002F7F8D" w:rsidRPr="009A24E7">
        <w:rPr>
          <w:rFonts w:ascii="PT Astra Serif" w:hAnsi="PT Astra Serif"/>
          <w:sz w:val="28"/>
          <w:szCs w:val="28"/>
        </w:rPr>
        <w:t xml:space="preserve"> по тел.: </w:t>
      </w:r>
      <w:r w:rsidR="009A24E7" w:rsidRPr="009A24E7">
        <w:rPr>
          <w:rFonts w:ascii="PT Astra Serif" w:hAnsi="PT Astra Serif"/>
          <w:sz w:val="28"/>
          <w:szCs w:val="28"/>
        </w:rPr>
        <w:t>38-6-85</w:t>
      </w:r>
      <w:r w:rsidR="00003CCA" w:rsidRPr="009A24E7">
        <w:rPr>
          <w:rFonts w:ascii="PT Astra Serif" w:hAnsi="PT Astra Serif"/>
          <w:i/>
          <w:sz w:val="28"/>
          <w:szCs w:val="28"/>
        </w:rPr>
        <w:t>.</w:t>
      </w:r>
    </w:p>
    <w:p w:rsidR="00FC7E73" w:rsidRPr="001D72CC" w:rsidRDefault="00FC7E73" w:rsidP="001124B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9A24E7">
        <w:rPr>
          <w:rFonts w:ascii="PT Astra Serif" w:hAnsi="PT Astra Serif"/>
          <w:sz w:val="28"/>
          <w:szCs w:val="28"/>
        </w:rPr>
        <w:t>Прием граждан проводится</w:t>
      </w:r>
      <w:r w:rsidR="002F7F8D" w:rsidRPr="009A24E7">
        <w:rPr>
          <w:rFonts w:ascii="PT Astra Serif" w:hAnsi="PT Astra Serif"/>
          <w:sz w:val="28"/>
          <w:szCs w:val="28"/>
        </w:rPr>
        <w:t xml:space="preserve"> по адресу</w:t>
      </w:r>
      <w:r w:rsidR="009A24E7" w:rsidRPr="009A24E7">
        <w:rPr>
          <w:rFonts w:ascii="PT Astra Serif" w:hAnsi="PT Astra Serif"/>
          <w:i/>
          <w:sz w:val="28"/>
          <w:szCs w:val="28"/>
        </w:rPr>
        <w:t xml:space="preserve"> п. </w:t>
      </w:r>
      <w:proofErr w:type="spellStart"/>
      <w:r w:rsidR="009A24E7" w:rsidRPr="009A24E7">
        <w:rPr>
          <w:rFonts w:ascii="PT Astra Serif" w:hAnsi="PT Astra Serif"/>
          <w:i/>
          <w:sz w:val="28"/>
          <w:szCs w:val="28"/>
        </w:rPr>
        <w:t>Головеньковский</w:t>
      </w:r>
      <w:proofErr w:type="spellEnd"/>
      <w:r w:rsidR="009A24E7" w:rsidRPr="009A24E7">
        <w:rPr>
          <w:rFonts w:ascii="PT Astra Serif" w:hAnsi="PT Astra Serif"/>
          <w:i/>
          <w:sz w:val="28"/>
          <w:szCs w:val="28"/>
        </w:rPr>
        <w:t>, ул. Пчеловодов, д.</w:t>
      </w:r>
      <w:r w:rsidR="009A24E7">
        <w:rPr>
          <w:rFonts w:ascii="PT Astra Serif" w:hAnsi="PT Astra Serif"/>
          <w:i/>
          <w:sz w:val="28"/>
          <w:szCs w:val="28"/>
        </w:rPr>
        <w:t>9</w:t>
      </w:r>
      <w:r w:rsidR="009A24E7" w:rsidRPr="009A24E7">
        <w:rPr>
          <w:rFonts w:ascii="PT Astra Serif" w:hAnsi="PT Astra Serif"/>
          <w:i/>
          <w:sz w:val="28"/>
          <w:szCs w:val="28"/>
        </w:rPr>
        <w:t xml:space="preserve">, </w:t>
      </w:r>
      <w:proofErr w:type="spellStart"/>
      <w:r w:rsidR="009A24E7" w:rsidRPr="009A24E7">
        <w:rPr>
          <w:rFonts w:ascii="PT Astra Serif" w:hAnsi="PT Astra Serif"/>
          <w:i/>
          <w:sz w:val="28"/>
          <w:szCs w:val="28"/>
        </w:rPr>
        <w:t>Щекинский</w:t>
      </w:r>
      <w:proofErr w:type="spellEnd"/>
      <w:r w:rsidR="009A24E7" w:rsidRPr="009A24E7">
        <w:rPr>
          <w:rFonts w:ascii="PT Astra Serif" w:hAnsi="PT Astra Serif"/>
          <w:i/>
          <w:sz w:val="28"/>
          <w:szCs w:val="28"/>
        </w:rPr>
        <w:t xml:space="preserve"> район</w:t>
      </w:r>
      <w:proofErr w:type="gramStart"/>
      <w:r w:rsidR="009A24E7" w:rsidRPr="009A24E7">
        <w:rPr>
          <w:rFonts w:ascii="PT Astra Serif" w:hAnsi="PT Astra Serif"/>
          <w:i/>
          <w:sz w:val="28"/>
          <w:szCs w:val="28"/>
        </w:rPr>
        <w:t xml:space="preserve"> </w:t>
      </w:r>
      <w:r w:rsidRPr="009A24E7">
        <w:rPr>
          <w:rFonts w:ascii="PT Astra Serif" w:hAnsi="PT Astra Serif"/>
          <w:i/>
          <w:sz w:val="28"/>
          <w:szCs w:val="28"/>
        </w:rPr>
        <w:t>)</w:t>
      </w:r>
      <w:proofErr w:type="gramEnd"/>
      <w:r w:rsidRPr="009A24E7">
        <w:rPr>
          <w:rFonts w:ascii="PT Astra Serif" w:hAnsi="PT Astra Serif"/>
          <w:i/>
          <w:sz w:val="28"/>
          <w:szCs w:val="28"/>
        </w:rPr>
        <w:t>.</w:t>
      </w:r>
      <w:r w:rsidRPr="001D72CC">
        <w:rPr>
          <w:rFonts w:ascii="PT Astra Serif" w:hAnsi="PT Astra Serif"/>
          <w:i/>
          <w:sz w:val="28"/>
          <w:szCs w:val="28"/>
        </w:rPr>
        <w:t xml:space="preserve"> </w:t>
      </w:r>
    </w:p>
    <w:p w:rsidR="004F09E0" w:rsidRPr="001D72CC" w:rsidRDefault="004F09E0" w:rsidP="004F09E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2CC">
        <w:rPr>
          <w:rFonts w:ascii="PT Astra Serif" w:hAnsi="PT Astra Serif"/>
          <w:sz w:val="28"/>
          <w:szCs w:val="28"/>
        </w:rPr>
        <w:t>Учитывая эпидемиологическую обстановку, гражданам необходимо заблаговременно прибывать на прием</w:t>
      </w:r>
      <w:r w:rsidR="00DC1D49">
        <w:rPr>
          <w:rFonts w:ascii="PT Astra Serif" w:hAnsi="PT Astra Serif"/>
          <w:sz w:val="28"/>
          <w:szCs w:val="28"/>
        </w:rPr>
        <w:t>.</w:t>
      </w:r>
      <w:r w:rsidRPr="001D72CC">
        <w:rPr>
          <w:rFonts w:ascii="PT Astra Serif" w:hAnsi="PT Astra Serif"/>
          <w:sz w:val="28"/>
          <w:szCs w:val="28"/>
        </w:rPr>
        <w:t xml:space="preserve"> </w:t>
      </w:r>
    </w:p>
    <w:p w:rsidR="001124BD" w:rsidRPr="001D72CC" w:rsidRDefault="001124BD" w:rsidP="001124BD">
      <w:pPr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1D72CC">
        <w:rPr>
          <w:rFonts w:ascii="PT Astra Serif" w:hAnsi="PT Astra Serif"/>
          <w:sz w:val="28"/>
          <w:szCs w:val="28"/>
        </w:rPr>
        <w:t>Граждане в возрасте старше 65 лет обязаны соблюдать режим самоизоляции</w:t>
      </w:r>
      <w:r w:rsidRPr="001D72CC">
        <w:rPr>
          <w:rFonts w:ascii="PT Astra Serif" w:hAnsi="PT Astra Serif"/>
          <w:sz w:val="28"/>
          <w:szCs w:val="28"/>
          <w:lang w:eastAsia="ru-RU"/>
        </w:rPr>
        <w:t xml:space="preserve"> по месту жительства либо по месту пребывания, фактического нахождения.</w:t>
      </w:r>
    </w:p>
    <w:p w:rsidR="00FC7E73" w:rsidRPr="009A24E7" w:rsidRDefault="00FC7E73" w:rsidP="009A24E7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9A24E7">
        <w:rPr>
          <w:rFonts w:ascii="PT Astra Serif" w:hAnsi="PT Astra Serif"/>
          <w:sz w:val="28"/>
          <w:szCs w:val="28"/>
        </w:rPr>
        <w:t>Уполномоченные лица (наименование соответствующего органа) проводят личный прием граждан в общероссийский день приема граждан по вопросам</w:t>
      </w:r>
      <w:r w:rsidRPr="009A24E7">
        <w:rPr>
          <w:rFonts w:ascii="PT Astra Serif" w:hAnsi="PT Astra Serif"/>
          <w:i/>
          <w:sz w:val="28"/>
          <w:szCs w:val="28"/>
        </w:rPr>
        <w:t xml:space="preserve"> </w:t>
      </w:r>
      <w:bookmarkStart w:id="1" w:name="_GoBack"/>
      <w:bookmarkEnd w:id="1"/>
      <w:r w:rsidRPr="009A24E7">
        <w:rPr>
          <w:rFonts w:ascii="PT Astra Serif" w:hAnsi="PT Astra Serif"/>
          <w:i/>
          <w:sz w:val="28"/>
          <w:szCs w:val="28"/>
        </w:rPr>
        <w:lastRenderedPageBreak/>
        <w:t>(</w:t>
      </w:r>
      <w:r w:rsidR="009A24E7" w:rsidRPr="009A24E7">
        <w:rPr>
          <w:rFonts w:ascii="PT Astra Serif" w:hAnsi="PT Astra Serif"/>
          <w:i/>
          <w:sz w:val="28"/>
          <w:szCs w:val="28"/>
        </w:rPr>
        <w:t>Макарова Светлана Михайловна, заместитель главы администрации МО Яснополянское; Сидорова Надежда Геннадьевна, инспектор по делопроизводству</w:t>
      </w:r>
      <w:r w:rsidRPr="009A24E7">
        <w:rPr>
          <w:rFonts w:ascii="PT Astra Serif" w:hAnsi="PT Astra Serif"/>
          <w:i/>
          <w:sz w:val="28"/>
          <w:szCs w:val="28"/>
        </w:rPr>
        <w:t xml:space="preserve">). </w:t>
      </w:r>
    </w:p>
    <w:p w:rsidR="00FC7E73" w:rsidRPr="002F7F8D" w:rsidRDefault="00FC7E73" w:rsidP="00FC7E73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i/>
          <w:color w:val="C00000"/>
          <w:sz w:val="26"/>
          <w:szCs w:val="26"/>
          <w:highlight w:val="yellow"/>
        </w:rPr>
      </w:pPr>
    </w:p>
    <w:p w:rsidR="00C34859" w:rsidRDefault="00C34859" w:rsidP="00045677">
      <w:pPr>
        <w:spacing w:line="259" w:lineRule="auto"/>
        <w:jc w:val="right"/>
        <w:rPr>
          <w:rFonts w:ascii="PT Astra Serif" w:eastAsiaTheme="minorHAnsi" w:hAnsi="PT Astra Serif"/>
          <w:sz w:val="20"/>
          <w:szCs w:val="20"/>
          <w:lang w:eastAsia="en-US"/>
        </w:rPr>
      </w:pPr>
    </w:p>
    <w:p w:rsidR="00045677" w:rsidRPr="00361D52" w:rsidRDefault="00045677" w:rsidP="00045677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045677" w:rsidRDefault="00045677"/>
    <w:sectPr w:rsidR="00045677">
      <w:headerReference w:type="default" r:id="rId8"/>
      <w:headerReference w:type="first" r:id="rId9"/>
      <w:pgSz w:w="11906" w:h="16838"/>
      <w:pgMar w:top="1134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D5" w:rsidRDefault="007E5BD5">
      <w:r>
        <w:separator/>
      </w:r>
    </w:p>
  </w:endnote>
  <w:endnote w:type="continuationSeparator" w:id="0">
    <w:p w:rsidR="007E5BD5" w:rsidRDefault="007E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D5" w:rsidRDefault="007E5BD5">
      <w:r>
        <w:separator/>
      </w:r>
    </w:p>
  </w:footnote>
  <w:footnote w:type="continuationSeparator" w:id="0">
    <w:p w:rsidR="007E5BD5" w:rsidRDefault="007E5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74"/>
    <w:rsid w:val="00003CCA"/>
    <w:rsid w:val="00045677"/>
    <w:rsid w:val="00053FEA"/>
    <w:rsid w:val="00097D31"/>
    <w:rsid w:val="000A122C"/>
    <w:rsid w:val="000B11DF"/>
    <w:rsid w:val="000D640F"/>
    <w:rsid w:val="001018FA"/>
    <w:rsid w:val="00104815"/>
    <w:rsid w:val="001124BD"/>
    <w:rsid w:val="0011459B"/>
    <w:rsid w:val="001A5FBD"/>
    <w:rsid w:val="001B45AC"/>
    <w:rsid w:val="001D72CC"/>
    <w:rsid w:val="00256BE4"/>
    <w:rsid w:val="002766D2"/>
    <w:rsid w:val="002A71B6"/>
    <w:rsid w:val="002C388C"/>
    <w:rsid w:val="002F7F8D"/>
    <w:rsid w:val="00312767"/>
    <w:rsid w:val="003561E7"/>
    <w:rsid w:val="00401389"/>
    <w:rsid w:val="00480046"/>
    <w:rsid w:val="0048387B"/>
    <w:rsid w:val="00492EA4"/>
    <w:rsid w:val="00496A3C"/>
    <w:rsid w:val="004F09E0"/>
    <w:rsid w:val="004F750C"/>
    <w:rsid w:val="00502517"/>
    <w:rsid w:val="005153FA"/>
    <w:rsid w:val="0053428A"/>
    <w:rsid w:val="005B6703"/>
    <w:rsid w:val="00604894"/>
    <w:rsid w:val="00605866"/>
    <w:rsid w:val="00650D0A"/>
    <w:rsid w:val="006F22B0"/>
    <w:rsid w:val="0071314A"/>
    <w:rsid w:val="007368B6"/>
    <w:rsid w:val="007409D1"/>
    <w:rsid w:val="00796661"/>
    <w:rsid w:val="007E5BD5"/>
    <w:rsid w:val="00845C73"/>
    <w:rsid w:val="0084761F"/>
    <w:rsid w:val="00870C3E"/>
    <w:rsid w:val="00886A38"/>
    <w:rsid w:val="00892F91"/>
    <w:rsid w:val="008C78BA"/>
    <w:rsid w:val="009A24E7"/>
    <w:rsid w:val="009B1BBF"/>
    <w:rsid w:val="009B1DC0"/>
    <w:rsid w:val="009E01A7"/>
    <w:rsid w:val="00AB1EAF"/>
    <w:rsid w:val="00B0593F"/>
    <w:rsid w:val="00B30308"/>
    <w:rsid w:val="00BC38F9"/>
    <w:rsid w:val="00C34859"/>
    <w:rsid w:val="00CA5ED6"/>
    <w:rsid w:val="00D007ED"/>
    <w:rsid w:val="00D30276"/>
    <w:rsid w:val="00D44976"/>
    <w:rsid w:val="00D667E5"/>
    <w:rsid w:val="00DC1D49"/>
    <w:rsid w:val="00E01E41"/>
    <w:rsid w:val="00E41040"/>
    <w:rsid w:val="00E83473"/>
    <w:rsid w:val="00E94370"/>
    <w:rsid w:val="00F17E08"/>
    <w:rsid w:val="00F737E5"/>
    <w:rsid w:val="00F820FB"/>
    <w:rsid w:val="00FB64B4"/>
    <w:rsid w:val="00FC7E73"/>
    <w:rsid w:val="00FD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Письмо_(правительство и ОИВ)</Template>
  <TotalTime>14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Links>
    <vt:vector size="102" baseType="variant">
      <vt:variant>
        <vt:i4>3014781</vt:i4>
      </vt:variant>
      <vt:variant>
        <vt:i4>48</vt:i4>
      </vt:variant>
      <vt:variant>
        <vt:i4>0</vt:i4>
      </vt:variant>
      <vt:variant>
        <vt:i4>5</vt:i4>
      </vt:variant>
      <vt:variant>
        <vt:lpwstr>https://mizo.tularegion.ru/</vt:lpwstr>
      </vt:variant>
      <vt:variant>
        <vt:lpwstr/>
      </vt:variant>
      <vt:variant>
        <vt:i4>3211264</vt:i4>
      </vt:variant>
      <vt:variant>
        <vt:i4>45</vt:i4>
      </vt:variant>
      <vt:variant>
        <vt:i4>0</vt:i4>
      </vt:variant>
      <vt:variant>
        <vt:i4>5</vt:i4>
      </vt:variant>
      <vt:variant>
        <vt:lpwstr>mailto:mizo@tularegion.ru</vt:lpwstr>
      </vt:variant>
      <vt:variant>
        <vt:lpwstr/>
      </vt:variant>
      <vt:variant>
        <vt:i4>5243005</vt:i4>
      </vt:variant>
      <vt:variant>
        <vt:i4>42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2818055</vt:i4>
      </vt:variant>
      <vt:variant>
        <vt:i4>39</vt:i4>
      </vt:variant>
      <vt:variant>
        <vt:i4>0</vt:i4>
      </vt:variant>
      <vt:variant>
        <vt:i4>5</vt:i4>
      </vt:variant>
      <vt:variant>
        <vt:lpwstr>mailto:glavkadry@tularegion.ru</vt:lpwstr>
      </vt:variant>
      <vt:variant>
        <vt:lpwstr/>
      </vt:variant>
      <vt:variant>
        <vt:i4>4128869</vt:i4>
      </vt:variant>
      <vt:variant>
        <vt:i4>36</vt:i4>
      </vt:variant>
      <vt:variant>
        <vt:i4>0</vt:i4>
      </vt:variant>
      <vt:variant>
        <vt:i4>5</vt:i4>
      </vt:variant>
      <vt:variant>
        <vt:lpwstr>https://gosstroy.tularegion.ru/</vt:lpwstr>
      </vt:variant>
      <vt:variant>
        <vt:lpwstr/>
      </vt:variant>
      <vt:variant>
        <vt:i4>3932175</vt:i4>
      </vt:variant>
      <vt:variant>
        <vt:i4>33</vt:i4>
      </vt:variant>
      <vt:variant>
        <vt:i4>0</vt:i4>
      </vt:variant>
      <vt:variant>
        <vt:i4>5</vt:i4>
      </vt:variant>
      <vt:variant>
        <vt:lpwstr>mailto:igsn@tularegion.ru</vt:lpwstr>
      </vt:variant>
      <vt:variant>
        <vt:lpwstr/>
      </vt:variant>
      <vt:variant>
        <vt:i4>5963803</vt:i4>
      </vt:variant>
      <vt:variant>
        <vt:i4>30</vt:i4>
      </vt:variant>
      <vt:variant>
        <vt:i4>0</vt:i4>
      </vt:variant>
      <vt:variant>
        <vt:i4>5</vt:i4>
      </vt:variant>
      <vt:variant>
        <vt:lpwstr>https://gosteh.tularegion.ru/</vt:lpwstr>
      </vt:variant>
      <vt:variant>
        <vt:lpwstr/>
      </vt:variant>
      <vt:variant>
        <vt:i4>6488141</vt:i4>
      </vt:variant>
      <vt:variant>
        <vt:i4>27</vt:i4>
      </vt:variant>
      <vt:variant>
        <vt:i4>0</vt:i4>
      </vt:variant>
      <vt:variant>
        <vt:i4>5</vt:i4>
      </vt:variant>
      <vt:variant>
        <vt:lpwstr>mailto:gtn71@tularegion.ru</vt:lpwstr>
      </vt:variant>
      <vt:variant>
        <vt:lpwstr/>
      </vt:variant>
      <vt:variant>
        <vt:i4>7209079</vt:i4>
      </vt:variant>
      <vt:variant>
        <vt:i4>24</vt:i4>
      </vt:variant>
      <vt:variant>
        <vt:i4>0</vt:i4>
      </vt:variant>
      <vt:variant>
        <vt:i4>5</vt:i4>
      </vt:variant>
      <vt:variant>
        <vt:lpwstr>https://gzi.tularegion.ru/</vt:lpwstr>
      </vt:variant>
      <vt:variant>
        <vt:lpwstr/>
      </vt:variant>
      <vt:variant>
        <vt:i4>6553667</vt:i4>
      </vt:variant>
      <vt:variant>
        <vt:i4>21</vt:i4>
      </vt:variant>
      <vt:variant>
        <vt:i4>0</vt:i4>
      </vt:variant>
      <vt:variant>
        <vt:i4>5</vt:i4>
      </vt:variant>
      <vt:variant>
        <vt:lpwstr>mailto:gzi71@tularegion.ru</vt:lpwstr>
      </vt:variant>
      <vt:variant>
        <vt:lpwstr/>
      </vt:variant>
      <vt:variant>
        <vt:i4>5505125</vt:i4>
      </vt:variant>
      <vt:variant>
        <vt:i4>18</vt:i4>
      </vt:variant>
      <vt:variant>
        <vt:i4>0</vt:i4>
      </vt:variant>
      <vt:variant>
        <vt:i4>5</vt:i4>
      </vt:variant>
      <vt:variant>
        <vt:lpwstr>mailto:gkh@tularegion.ru</vt:lpwstr>
      </vt:variant>
      <vt:variant>
        <vt:lpwstr/>
      </vt:variant>
      <vt:variant>
        <vt:i4>2228282</vt:i4>
      </vt:variant>
      <vt:variant>
        <vt:i4>15</vt:i4>
      </vt:variant>
      <vt:variant>
        <vt:i4>0</vt:i4>
      </vt:variant>
      <vt:variant>
        <vt:i4>5</vt:i4>
      </vt:variant>
      <vt:variant>
        <vt:lpwstr>http://business.tularegion.ru/</vt:lpwstr>
      </vt:variant>
      <vt:variant>
        <vt:lpwstr/>
      </vt:variant>
      <vt:variant>
        <vt:i4>2359322</vt:i4>
      </vt:variant>
      <vt:variant>
        <vt:i4>12</vt:i4>
      </vt:variant>
      <vt:variant>
        <vt:i4>0</vt:i4>
      </vt:variant>
      <vt:variant>
        <vt:i4>5</vt:i4>
      </vt:variant>
      <vt:variant>
        <vt:lpwstr>mailto:smbusines@tularegion.ru</vt:lpwstr>
      </vt:variant>
      <vt:variant>
        <vt:lpwstr/>
      </vt:variant>
      <vt:variant>
        <vt:i4>6946921</vt:i4>
      </vt:variant>
      <vt:variant>
        <vt:i4>9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6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3735577</vt:i4>
      </vt:variant>
      <vt:variant>
        <vt:i4>3</vt:i4>
      </vt:variant>
      <vt:variant>
        <vt:i4>0</vt:i4>
      </vt:variant>
      <vt:variant>
        <vt:i4>5</vt:i4>
      </vt:variant>
      <vt:variant>
        <vt:lpwstr>mailto:prom@tularegion.ru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Ходарина Анна Юрьевна</dc:creator>
  <cp:lastModifiedBy>3</cp:lastModifiedBy>
  <cp:revision>4</cp:revision>
  <cp:lastPrinted>1995-11-21T14:41:00Z</cp:lastPrinted>
  <dcterms:created xsi:type="dcterms:W3CDTF">2020-12-01T13:15:00Z</dcterms:created>
  <dcterms:modified xsi:type="dcterms:W3CDTF">2020-12-02T06:10:00Z</dcterms:modified>
</cp:coreProperties>
</file>