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4D" w:rsidRDefault="001170EA" w:rsidP="00F973F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9525" t="9525" r="1143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44D" w:rsidRDefault="00E0444D" w:rsidP="00E22E6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E0444D" w:rsidRDefault="00E0444D" w:rsidP="00E22E6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E0444D" w:rsidRDefault="00E0444D" w:rsidP="00E22E6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E0444D" w:rsidRDefault="00E0444D" w:rsidP="00E22E6D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pJJQIAAFA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" strokecolor="white">
                <v:textbox style="mso-fit-shape-to-text:t">
                  <w:txbxContent>
                    <w:p w:rsidR="00E0444D" w:rsidRDefault="00E0444D" w:rsidP="00E22E6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E0444D" w:rsidRDefault="00E0444D" w:rsidP="00E22E6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E0444D" w:rsidRDefault="00E0444D" w:rsidP="00E22E6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E0444D" w:rsidRDefault="00E0444D" w:rsidP="00E22E6D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981325" cy="1276350"/>
            <wp:effectExtent l="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44D" w:rsidRDefault="00E0444D" w:rsidP="008B08F8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E0444D" w:rsidRPr="00E22E6D" w:rsidRDefault="00E0444D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22E6D">
        <w:rPr>
          <w:rFonts w:ascii="Times New Roman" w:hAnsi="Times New Roman"/>
          <w:b/>
          <w:sz w:val="27"/>
          <w:szCs w:val="27"/>
        </w:rPr>
        <w:t>Результаты проведения Управлением Росреестра по Тульской области «горячей линии» по вопросам осуществления земельного надзора</w:t>
      </w:r>
    </w:p>
    <w:p w:rsidR="00E0444D" w:rsidRPr="00E22E6D" w:rsidRDefault="00E0444D" w:rsidP="008B0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C3C3C"/>
          <w:sz w:val="27"/>
          <w:szCs w:val="27"/>
        </w:rPr>
      </w:pPr>
    </w:p>
    <w:p w:rsidR="00E0444D" w:rsidRPr="00E22E6D" w:rsidRDefault="00E0444D" w:rsidP="0055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22E6D">
        <w:rPr>
          <w:rFonts w:ascii="Times New Roman" w:hAnsi="Times New Roman"/>
          <w:sz w:val="27"/>
          <w:szCs w:val="27"/>
        </w:rPr>
        <w:t>Управлением Росреестра по Тульской области во второй декаде</w:t>
      </w:r>
      <w:r>
        <w:rPr>
          <w:rFonts w:ascii="Times New Roman" w:hAnsi="Times New Roman"/>
          <w:sz w:val="27"/>
          <w:szCs w:val="27"/>
        </w:rPr>
        <w:t xml:space="preserve"> февраля</w:t>
      </w:r>
      <w:r w:rsidRPr="00E22E6D">
        <w:rPr>
          <w:rFonts w:ascii="Times New Roman" w:hAnsi="Times New Roman"/>
          <w:sz w:val="27"/>
          <w:szCs w:val="27"/>
        </w:rPr>
        <w:t xml:space="preserve"> 2020 года  организована и проведена горячая линия по вопросам осуществления государственного земельного надзора.</w:t>
      </w:r>
    </w:p>
    <w:p w:rsidR="00E0444D" w:rsidRPr="00E22E6D" w:rsidRDefault="00E0444D" w:rsidP="0055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22E6D">
        <w:rPr>
          <w:rFonts w:ascii="Times New Roman" w:hAnsi="Times New Roman"/>
          <w:sz w:val="27"/>
          <w:szCs w:val="27"/>
        </w:rPr>
        <w:t xml:space="preserve">В рамках, указанного мероприятия начальником отдела государственного земельного надзора Управления Росреестра по Тульской области Мартыненко Еленой Александровной принято </w:t>
      </w:r>
      <w:r>
        <w:rPr>
          <w:rFonts w:ascii="Times New Roman" w:hAnsi="Times New Roman"/>
          <w:sz w:val="27"/>
          <w:szCs w:val="27"/>
        </w:rPr>
        <w:t>более 10</w:t>
      </w:r>
      <w:r w:rsidRPr="00E22E6D">
        <w:rPr>
          <w:rFonts w:ascii="Times New Roman" w:hAnsi="Times New Roman"/>
          <w:sz w:val="27"/>
          <w:szCs w:val="27"/>
        </w:rPr>
        <w:t xml:space="preserve"> звонков от заинтересованных лиц. </w:t>
      </w:r>
    </w:p>
    <w:p w:rsidR="00E0444D" w:rsidRPr="00E22E6D" w:rsidRDefault="00E0444D" w:rsidP="00D57D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22E6D">
        <w:rPr>
          <w:rFonts w:ascii="Times New Roman" w:hAnsi="Times New Roman"/>
          <w:sz w:val="27"/>
          <w:szCs w:val="27"/>
        </w:rPr>
        <w:t xml:space="preserve">Граждан интересовали вопросы о видах нарушений земельного законодательства, о мерах ответственности, которые могут быть приняты к недобросовестным землепользователям. </w:t>
      </w:r>
    </w:p>
    <w:p w:rsidR="00E0444D" w:rsidRPr="00E22E6D" w:rsidRDefault="00E0444D" w:rsidP="00DF1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22E6D">
        <w:rPr>
          <w:rFonts w:ascii="Times New Roman" w:hAnsi="Times New Roman"/>
          <w:sz w:val="27"/>
          <w:szCs w:val="27"/>
        </w:rPr>
        <w:t>В частности, жительница Тульской области просила разъяснить возможно ли привлечение к ответственности за неиспользование земельного участка, предназначенного для индивидуального жилищного строительства.</w:t>
      </w:r>
      <w:r>
        <w:rPr>
          <w:rFonts w:ascii="Times New Roman" w:hAnsi="Times New Roman"/>
          <w:sz w:val="27"/>
          <w:szCs w:val="27"/>
        </w:rPr>
        <w:t xml:space="preserve"> Так строительство жилого дома не осуществлялось более 7 лет.</w:t>
      </w:r>
    </w:p>
    <w:p w:rsidR="00E0444D" w:rsidRPr="00E22E6D" w:rsidRDefault="00E0444D" w:rsidP="00AF38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E22E6D">
        <w:rPr>
          <w:rFonts w:ascii="Times New Roman" w:hAnsi="Times New Roman"/>
          <w:sz w:val="27"/>
          <w:szCs w:val="27"/>
        </w:rPr>
        <w:t>Гражданину было разъяснено, что о</w:t>
      </w:r>
      <w:r w:rsidRPr="00E22E6D">
        <w:rPr>
          <w:rFonts w:ascii="Times New Roman" w:hAnsi="Times New Roman"/>
          <w:bCs/>
          <w:sz w:val="27"/>
          <w:szCs w:val="27"/>
          <w:lang w:eastAsia="ru-RU"/>
        </w:rPr>
        <w:t xml:space="preserve">тветственность за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назначению, предусмотрена ст. 8.8 </w:t>
      </w:r>
      <w:r>
        <w:rPr>
          <w:rFonts w:ascii="Times New Roman" w:hAnsi="Times New Roman"/>
          <w:bCs/>
          <w:sz w:val="27"/>
          <w:szCs w:val="27"/>
          <w:lang w:eastAsia="ru-RU"/>
        </w:rPr>
        <w:t>К</w:t>
      </w:r>
      <w:r w:rsidRPr="00E22E6D">
        <w:rPr>
          <w:rFonts w:ascii="Times New Roman" w:hAnsi="Times New Roman"/>
          <w:bCs/>
          <w:sz w:val="27"/>
          <w:szCs w:val="27"/>
          <w:lang w:eastAsia="ru-RU"/>
        </w:rPr>
        <w:t>одекса об административных правонарушениях Российской Федерации.</w:t>
      </w:r>
    </w:p>
    <w:p w:rsidR="00E0444D" w:rsidRPr="00E22E6D" w:rsidRDefault="00E0444D" w:rsidP="00E0503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22E6D">
        <w:rPr>
          <w:rFonts w:ascii="Times New Roman" w:hAnsi="Times New Roman"/>
          <w:sz w:val="27"/>
          <w:szCs w:val="27"/>
          <w:lang w:eastAsia="ru-RU"/>
        </w:rPr>
        <w:t xml:space="preserve"> Неиспользование земельного участка, предназначенного для жилищного или иного строительства, садоводства, огородничества, в указанных целях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E0444D" w:rsidRPr="00E22E6D" w:rsidRDefault="00E0444D" w:rsidP="00E0503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ru-RU"/>
        </w:rPr>
      </w:pPr>
      <w:r w:rsidRPr="00E22E6D">
        <w:rPr>
          <w:rFonts w:ascii="Times New Roman" w:hAnsi="Times New Roman"/>
          <w:sz w:val="27"/>
          <w:szCs w:val="27"/>
          <w:lang w:eastAsia="ru-RU"/>
        </w:rPr>
        <w:t xml:space="preserve"> Индивидуальные предприниматели несут административную ответственность за указанные правонарушения как юридические лица.</w:t>
      </w:r>
    </w:p>
    <w:p w:rsidR="00E0444D" w:rsidRPr="00A75B1A" w:rsidRDefault="00E0444D" w:rsidP="00A75B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E6D">
        <w:rPr>
          <w:rFonts w:ascii="Times New Roman" w:hAnsi="Times New Roman"/>
          <w:sz w:val="27"/>
          <w:szCs w:val="27"/>
        </w:rPr>
        <w:t>Необходимо обратить внимание, что наложение административного штрафа ни в коем случае не снимает с нарушителя исполнение обязанностей, возложенных законодательством.</w:t>
      </w:r>
    </w:p>
    <w:sectPr w:rsidR="00E0444D" w:rsidRPr="00A75B1A" w:rsidSect="00E22E6D">
      <w:pgSz w:w="12240" w:h="15840"/>
      <w:pgMar w:top="851" w:right="851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03BF6"/>
    <w:multiLevelType w:val="multilevel"/>
    <w:tmpl w:val="F6B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4E1E02"/>
    <w:multiLevelType w:val="multilevel"/>
    <w:tmpl w:val="C09A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FE"/>
    <w:rsid w:val="00001D57"/>
    <w:rsid w:val="000109D2"/>
    <w:rsid w:val="00044AA7"/>
    <w:rsid w:val="00091597"/>
    <w:rsid w:val="001170EA"/>
    <w:rsid w:val="001317A1"/>
    <w:rsid w:val="00161BCD"/>
    <w:rsid w:val="001707A3"/>
    <w:rsid w:val="00217031"/>
    <w:rsid w:val="00221B88"/>
    <w:rsid w:val="002B07B9"/>
    <w:rsid w:val="002E658D"/>
    <w:rsid w:val="003305FF"/>
    <w:rsid w:val="003B01EB"/>
    <w:rsid w:val="003C2679"/>
    <w:rsid w:val="004A5A02"/>
    <w:rsid w:val="00517420"/>
    <w:rsid w:val="00526A07"/>
    <w:rsid w:val="00550B51"/>
    <w:rsid w:val="0057386D"/>
    <w:rsid w:val="00592628"/>
    <w:rsid w:val="005B247F"/>
    <w:rsid w:val="005C2299"/>
    <w:rsid w:val="005E3F42"/>
    <w:rsid w:val="0061012E"/>
    <w:rsid w:val="00626B0D"/>
    <w:rsid w:val="0063258B"/>
    <w:rsid w:val="00654BEB"/>
    <w:rsid w:val="00660280"/>
    <w:rsid w:val="00667781"/>
    <w:rsid w:val="0067488F"/>
    <w:rsid w:val="00713F89"/>
    <w:rsid w:val="007475B3"/>
    <w:rsid w:val="00765960"/>
    <w:rsid w:val="00797568"/>
    <w:rsid w:val="007A0472"/>
    <w:rsid w:val="007D16D8"/>
    <w:rsid w:val="00821C70"/>
    <w:rsid w:val="00890964"/>
    <w:rsid w:val="008B08F8"/>
    <w:rsid w:val="008B7CF3"/>
    <w:rsid w:val="009516B0"/>
    <w:rsid w:val="009C52F8"/>
    <w:rsid w:val="009E3B49"/>
    <w:rsid w:val="00A53AD9"/>
    <w:rsid w:val="00A65785"/>
    <w:rsid w:val="00A75B1A"/>
    <w:rsid w:val="00A93CBF"/>
    <w:rsid w:val="00AF380D"/>
    <w:rsid w:val="00B606AE"/>
    <w:rsid w:val="00B95A4B"/>
    <w:rsid w:val="00BF011A"/>
    <w:rsid w:val="00BF10A7"/>
    <w:rsid w:val="00D36DA7"/>
    <w:rsid w:val="00D57CF9"/>
    <w:rsid w:val="00D57D4F"/>
    <w:rsid w:val="00DA1447"/>
    <w:rsid w:val="00DA2D3D"/>
    <w:rsid w:val="00DA7B01"/>
    <w:rsid w:val="00DE7B95"/>
    <w:rsid w:val="00DF100E"/>
    <w:rsid w:val="00DF4FEF"/>
    <w:rsid w:val="00E0444D"/>
    <w:rsid w:val="00E05030"/>
    <w:rsid w:val="00E22E6D"/>
    <w:rsid w:val="00E35C1A"/>
    <w:rsid w:val="00E95520"/>
    <w:rsid w:val="00EE3FD1"/>
    <w:rsid w:val="00F05786"/>
    <w:rsid w:val="00F151FE"/>
    <w:rsid w:val="00F44136"/>
    <w:rsid w:val="00F81D2C"/>
    <w:rsid w:val="00F973FC"/>
    <w:rsid w:val="00FD1918"/>
    <w:rsid w:val="00FE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221B88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0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B08F8"/>
    <w:rPr>
      <w:rFonts w:ascii="Courier New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B08F8"/>
    <w:pPr>
      <w:widowControl w:val="0"/>
      <w:autoSpaceDE w:val="0"/>
      <w:autoSpaceDN w:val="0"/>
      <w:adjustRightInd w:val="0"/>
      <w:spacing w:after="0" w:line="48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B08F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B0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B08F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8B08F8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8B08F8"/>
    <w:rPr>
      <w:rFonts w:ascii="Times New Roman" w:hAnsi="Times New Roman"/>
      <w:sz w:val="24"/>
    </w:rPr>
  </w:style>
  <w:style w:type="character" w:customStyle="1" w:styleId="blk">
    <w:name w:val="blk"/>
    <w:uiPriority w:val="99"/>
    <w:rsid w:val="008B08F8"/>
  </w:style>
  <w:style w:type="paragraph" w:styleId="a3">
    <w:name w:val="Balloon Text"/>
    <w:basedOn w:val="a"/>
    <w:link w:val="a4"/>
    <w:uiPriority w:val="99"/>
    <w:semiHidden/>
    <w:rsid w:val="00BF1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10A7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99"/>
    <w:qFormat/>
    <w:rsid w:val="00221B88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A0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Company>Hewlett-Packard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организации, мониторинга и контроля Управления Росреестра по Тульской области</dc:title>
  <dc:creator>Ишутенко Максим  Валерьевич</dc:creator>
  <cp:lastModifiedBy>3</cp:lastModifiedBy>
  <cp:revision>2</cp:revision>
  <cp:lastPrinted>2020-02-21T07:19:00Z</cp:lastPrinted>
  <dcterms:created xsi:type="dcterms:W3CDTF">2020-02-25T09:10:00Z</dcterms:created>
  <dcterms:modified xsi:type="dcterms:W3CDTF">2020-02-25T09:10:00Z</dcterms:modified>
</cp:coreProperties>
</file>