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0" w:rsidRDefault="001C4A30"/>
    <w:tbl>
      <w:tblPr>
        <w:tblW w:w="0" w:type="auto"/>
        <w:jc w:val="center"/>
        <w:tblLook w:val="01E0"/>
      </w:tblPr>
      <w:tblGrid>
        <w:gridCol w:w="4691"/>
        <w:gridCol w:w="4664"/>
      </w:tblGrid>
      <w:tr w:rsidR="001C4A30" w:rsidRPr="00D232EF" w:rsidTr="00D232EF">
        <w:trPr>
          <w:jc w:val="center"/>
        </w:trPr>
        <w:tc>
          <w:tcPr>
            <w:tcW w:w="9355" w:type="dxa"/>
            <w:gridSpan w:val="2"/>
          </w:tcPr>
          <w:p w:rsidR="001C4A30" w:rsidRPr="00D232EF" w:rsidRDefault="001C4A3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Тульская область</w:t>
            </w:r>
          </w:p>
        </w:tc>
      </w:tr>
      <w:tr w:rsidR="001C4A30" w:rsidRPr="00D232EF" w:rsidTr="00D232EF">
        <w:trPr>
          <w:jc w:val="center"/>
        </w:trPr>
        <w:tc>
          <w:tcPr>
            <w:tcW w:w="9355" w:type="dxa"/>
            <w:gridSpan w:val="2"/>
          </w:tcPr>
          <w:p w:rsidR="001C4A30" w:rsidRPr="00D232EF" w:rsidRDefault="001C4A3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ипальное образование Яснополянское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 района</w:t>
            </w:r>
          </w:p>
        </w:tc>
      </w:tr>
      <w:tr w:rsidR="001C4A30" w:rsidRPr="00D232EF" w:rsidTr="00D232EF">
        <w:trPr>
          <w:jc w:val="center"/>
        </w:trPr>
        <w:tc>
          <w:tcPr>
            <w:tcW w:w="9355" w:type="dxa"/>
            <w:gridSpan w:val="2"/>
          </w:tcPr>
          <w:p w:rsidR="001C4A30" w:rsidRPr="00D232EF" w:rsidRDefault="001C4A30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C4A30" w:rsidRPr="00D232EF" w:rsidRDefault="001C4A3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4A30" w:rsidRPr="00D232EF" w:rsidTr="00D232EF">
        <w:trPr>
          <w:jc w:val="center"/>
        </w:trPr>
        <w:tc>
          <w:tcPr>
            <w:tcW w:w="9355" w:type="dxa"/>
            <w:gridSpan w:val="2"/>
          </w:tcPr>
          <w:p w:rsidR="001C4A30" w:rsidRPr="00D232EF" w:rsidRDefault="001C4A3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C4A30" w:rsidRPr="00D232EF" w:rsidTr="00D232EF">
        <w:trPr>
          <w:jc w:val="center"/>
        </w:trPr>
        <w:tc>
          <w:tcPr>
            <w:tcW w:w="9355" w:type="dxa"/>
            <w:gridSpan w:val="2"/>
          </w:tcPr>
          <w:p w:rsidR="001C4A30" w:rsidRPr="00D232EF" w:rsidRDefault="001C4A3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A30" w:rsidRPr="00D232EF" w:rsidTr="00D232EF">
        <w:trPr>
          <w:jc w:val="center"/>
        </w:trPr>
        <w:tc>
          <w:tcPr>
            <w:tcW w:w="4691" w:type="dxa"/>
          </w:tcPr>
          <w:p w:rsidR="001C4A30" w:rsidRPr="00D232EF" w:rsidRDefault="001C4A3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26 декабря  2023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4" w:type="dxa"/>
          </w:tcPr>
          <w:p w:rsidR="001C4A30" w:rsidRPr="00D232EF" w:rsidRDefault="001C4A3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219</w:t>
            </w:r>
            <w:bookmarkStart w:id="0" w:name="_GoBack"/>
            <w:bookmarkEnd w:id="0"/>
          </w:p>
        </w:tc>
      </w:tr>
    </w:tbl>
    <w:p w:rsidR="001C4A30" w:rsidRPr="00D232EF" w:rsidRDefault="001C4A30" w:rsidP="00D232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4A30" w:rsidRDefault="001C4A30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A30" w:rsidRPr="00FF3205" w:rsidRDefault="001C4A30" w:rsidP="00FF32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370D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1C4A30" w:rsidRPr="00D232EF" w:rsidRDefault="001C4A30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A30" w:rsidRPr="00D232EF" w:rsidRDefault="001C4A30" w:rsidP="00D74A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4A30" w:rsidRPr="00D74A31" w:rsidRDefault="001C4A30" w:rsidP="00F6345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32EF">
        <w:rPr>
          <w:rFonts w:ascii="Times New Roman" w:hAnsi="Times New Roman"/>
          <w:sz w:val="28"/>
          <w:szCs w:val="28"/>
        </w:rPr>
        <w:t xml:space="preserve"> </w:t>
      </w:r>
      <w:r w:rsidRPr="00D74A31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4A31">
          <w:rPr>
            <w:rFonts w:ascii="Arial" w:hAnsi="Arial" w:cs="Arial"/>
            <w:sz w:val="24"/>
            <w:szCs w:val="24"/>
          </w:rPr>
          <w:t>06.10.2003</w:t>
        </w:r>
      </w:smartTag>
      <w:r w:rsidRPr="00D74A31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самоуправления в Российской Федерации»,  Устава МО Яснополянское  Щекинского района ПОСТАНОВЛЯЮ:</w:t>
      </w:r>
    </w:p>
    <w:p w:rsidR="001C4A30" w:rsidRPr="009079F2" w:rsidRDefault="001C4A30" w:rsidP="00DB1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079F2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bCs/>
          <w:sz w:val="24"/>
          <w:szCs w:val="24"/>
        </w:rPr>
        <w:t>Утвердить муниципальною программу</w:t>
      </w:r>
      <w:r w:rsidRPr="00FF3205">
        <w:rPr>
          <w:rFonts w:ascii="Arial" w:hAnsi="Arial" w:cs="Arial"/>
          <w:bCs/>
          <w:sz w:val="24"/>
          <w:szCs w:val="24"/>
        </w:rPr>
        <w:t xml:space="preserve"> «Развитие территориального общественного самоуправления муниципального образования Яснополянское Щекинского района</w:t>
      </w:r>
      <w:r w:rsidRPr="00FF320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9079F2">
        <w:rPr>
          <w:rFonts w:ascii="Arial" w:hAnsi="Arial" w:cs="Arial"/>
          <w:sz w:val="24"/>
          <w:szCs w:val="24"/>
        </w:rPr>
        <w:t>(приложение).</w:t>
      </w:r>
    </w:p>
    <w:p w:rsidR="001C4A30" w:rsidRDefault="001C4A30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1C4A30" w:rsidRPr="00DB190E" w:rsidRDefault="001C4A30" w:rsidP="00DB19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1535">
        <w:rPr>
          <w:rFonts w:ascii="Arial" w:hAnsi="Arial" w:cs="Arial"/>
          <w:sz w:val="24"/>
          <w:szCs w:val="24"/>
        </w:rPr>
        <w:t>3.   Настоящее постановление вступает в силу со дня  официального обнародования  и распространяются  на правоотношения  возникшие  с 01.01.2024 года</w:t>
      </w:r>
      <w:r w:rsidRPr="00DB190E">
        <w:rPr>
          <w:rFonts w:ascii="Arial" w:hAnsi="Arial" w:cs="Arial"/>
          <w:sz w:val="24"/>
          <w:szCs w:val="24"/>
        </w:rPr>
        <w:t xml:space="preserve">. </w:t>
      </w:r>
    </w:p>
    <w:p w:rsidR="001C4A30" w:rsidRDefault="001C4A30" w:rsidP="00DB190E">
      <w:pPr>
        <w:spacing w:after="120" w:line="360" w:lineRule="auto"/>
        <w:ind w:firstLine="709"/>
        <w:rPr>
          <w:rFonts w:ascii="Arial" w:hAnsi="Arial" w:cs="Arial"/>
        </w:rPr>
      </w:pPr>
    </w:p>
    <w:p w:rsidR="001C4A30" w:rsidRDefault="001C4A30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Default="001C4A30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D74A31" w:rsidRDefault="001C4A30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4A30" w:rsidRPr="00D74A31" w:rsidRDefault="001C4A30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D74A31" w:rsidRDefault="001C4A30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1C4A30" w:rsidRPr="00D74A31" w:rsidRDefault="001C4A30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1C4A30" w:rsidRPr="00D74A31" w:rsidRDefault="001C4A30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1C4A30" w:rsidRPr="00D232EF" w:rsidRDefault="001C4A30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30" w:rsidRPr="00D232EF" w:rsidRDefault="001C4A30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30" w:rsidRPr="00D232EF" w:rsidRDefault="001C4A30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A30" w:rsidRPr="00D232EF" w:rsidRDefault="001C4A30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A30" w:rsidRDefault="001C4A30" w:rsidP="00771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C4A30" w:rsidRPr="00D232EF" w:rsidRDefault="001C4A30" w:rsidP="00771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C4A30" w:rsidRPr="00D232EF" w:rsidRDefault="001C4A30" w:rsidP="00FF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A30" w:rsidRPr="00D524CC" w:rsidRDefault="001C4A30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1C4A30" w:rsidRPr="00D524CC" w:rsidRDefault="001C4A3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1C4A30" w:rsidRPr="00D524CC" w:rsidRDefault="001C4A3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1C4A30" w:rsidRPr="00D524CC" w:rsidRDefault="001C4A3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1C4A30" w:rsidRPr="00D524CC" w:rsidRDefault="001C4A3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</w:t>
      </w:r>
      <w:r w:rsidRPr="00D524CC">
        <w:rPr>
          <w:rFonts w:ascii="Arial" w:hAnsi="Arial" w:cs="Arial"/>
          <w:sz w:val="24"/>
          <w:szCs w:val="24"/>
          <w:lang w:eastAsia="en-US"/>
        </w:rPr>
        <w:t>т</w:t>
      </w:r>
      <w:r>
        <w:rPr>
          <w:rFonts w:ascii="Arial" w:hAnsi="Arial" w:cs="Arial"/>
          <w:sz w:val="24"/>
          <w:szCs w:val="24"/>
          <w:lang w:eastAsia="en-US"/>
        </w:rPr>
        <w:t xml:space="preserve"> 26.12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2023</w:t>
      </w:r>
      <w:r w:rsidRPr="00D524CC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219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C4A30" w:rsidRPr="00D524CC" w:rsidRDefault="001C4A3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ПАСПОРТ</w:t>
      </w:r>
    </w:p>
    <w:p w:rsidR="001C4A30" w:rsidRPr="005E0378" w:rsidRDefault="001C4A30" w:rsidP="00D52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Щёкинского района </w:t>
      </w:r>
      <w:r w:rsidRPr="005E0378">
        <w:rPr>
          <w:rFonts w:ascii="Arial" w:hAnsi="Arial" w:cs="Arial"/>
          <w:b/>
          <w:bCs/>
          <w:sz w:val="24"/>
          <w:szCs w:val="24"/>
        </w:rPr>
        <w:t>«Развитие территориального общественного самоуправления муниципального образования Яснополянское Щекинского района»</w:t>
      </w: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0A0"/>
      </w:tblPr>
      <w:tblGrid>
        <w:gridCol w:w="2665"/>
        <w:gridCol w:w="7087"/>
      </w:tblGrid>
      <w:tr w:rsidR="001C4A30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EAD">
              <w:rPr>
                <w:rFonts w:ascii="Arial" w:hAnsi="Arial" w:cs="Arial"/>
                <w:sz w:val="24"/>
                <w:szCs w:val="24"/>
              </w:rPr>
              <w:t>Муниципальная программа  «</w:t>
            </w:r>
            <w:r w:rsidRPr="005E0378">
              <w:rPr>
                <w:rFonts w:ascii="Arial" w:hAnsi="Arial" w:cs="Arial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Яснополянское Щекинского района</w:t>
            </w:r>
            <w:r w:rsidRPr="00E52485">
              <w:rPr>
                <w:rFonts w:ascii="Arial" w:hAnsi="Arial" w:cs="Arial"/>
                <w:color w:val="00B050"/>
                <w:sz w:val="24"/>
                <w:szCs w:val="24"/>
              </w:rPr>
              <w:t>»</w:t>
            </w:r>
            <w:r w:rsidRPr="00D524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A30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1C4A30" w:rsidRPr="00D524CC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792528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образования Яснополянское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1C4A30" w:rsidRPr="00792528" w:rsidRDefault="001C4A30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4A3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792528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1C4A30" w:rsidRPr="00792528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1C4A30" w:rsidRPr="00792528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1C4A30" w:rsidRPr="00792528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1C4A30" w:rsidRPr="00792528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1C4A30" w:rsidRDefault="001C4A30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  <w:p w:rsidR="001C4A30" w:rsidRPr="00D524CC" w:rsidRDefault="001C4A30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434144" w:rsidRDefault="001C4A3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      </w:r>
          </w:p>
          <w:p w:rsidR="001C4A30" w:rsidRPr="00434144" w:rsidRDefault="001C4A3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 xml:space="preserve">- проведение  семинаров с главой администрации МО Щекинский район и главой администрации </w:t>
            </w:r>
            <w:r w:rsidRPr="0043414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Pr="00434144">
              <w:rPr>
                <w:rFonts w:ascii="Arial" w:hAnsi="Arial" w:cs="Arial"/>
                <w:sz w:val="24"/>
                <w:szCs w:val="24"/>
              </w:rPr>
              <w:t xml:space="preserve"> Яснополянское  Щекинского района и активом ТОС по обсуждению проблем, обмену опытом – 2;</w:t>
            </w:r>
          </w:p>
          <w:p w:rsidR="001C4A30" w:rsidRPr="00434144" w:rsidRDefault="001C4A3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1C4A30" w:rsidRPr="00434144" w:rsidRDefault="001C4A3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      </w:r>
          </w:p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2024-2026 </w:t>
            </w: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</w:tr>
      <w:tr w:rsidR="001C4A3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материальное стимулирование старост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Яснополянское</w:t>
            </w:r>
          </w:p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-материальное  стимулирование председателя ТОС муниципального  образования Яснополянское</w:t>
            </w:r>
          </w:p>
        </w:tc>
      </w:tr>
      <w:tr w:rsidR="001C4A3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мма: 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</w:tc>
      </w:tr>
      <w:tr w:rsidR="001C4A3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>
              <w:rPr>
                <w:sz w:val="28"/>
                <w:szCs w:val="28"/>
              </w:rPr>
              <w:t>486,0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1C4A30" w:rsidRDefault="001C4A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год- 162,0-тыс. рублей;</w:t>
            </w:r>
          </w:p>
          <w:p w:rsidR="001C4A30" w:rsidRDefault="001C4A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год- 162,0-тыс. рублей</w:t>
            </w:r>
          </w:p>
          <w:p w:rsidR="001C4A30" w:rsidRPr="00D524CC" w:rsidRDefault="001C4A30" w:rsidP="002B350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год- 162,0-тыс. рублей</w:t>
            </w:r>
          </w:p>
          <w:p w:rsidR="001C4A30" w:rsidRPr="00D524CC" w:rsidRDefault="001C4A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A30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4CC">
              <w:rPr>
                <w:rFonts w:ascii="Arial" w:hAnsi="Arial" w:cs="Arial"/>
                <w:sz w:val="24"/>
                <w:szCs w:val="24"/>
                <w:u w:val="single"/>
              </w:rPr>
              <w:t>Подпрограмма: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проведение  конкурса «Активный сельский староста»  и «Активный руководитель  территориального общественного самоуправления» </w:t>
            </w:r>
          </w:p>
          <w:p w:rsidR="001C4A30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A30" w:rsidRPr="00D524CC" w:rsidRDefault="001C4A30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>
              <w:rPr>
                <w:sz w:val="28"/>
                <w:szCs w:val="28"/>
              </w:rPr>
              <w:t>486,0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1C4A30" w:rsidRDefault="001C4A30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год- 162,0-тыс. рублей;</w:t>
            </w:r>
          </w:p>
          <w:p w:rsidR="001C4A30" w:rsidRPr="00D524CC" w:rsidRDefault="001C4A30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год- 162,0-тыс. рублей</w:t>
            </w:r>
          </w:p>
          <w:p w:rsidR="001C4A30" w:rsidRPr="00D524CC" w:rsidRDefault="001C4A30" w:rsidP="002B350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год- 162,0-тыс. рублей</w:t>
            </w:r>
          </w:p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A30" w:rsidRPr="00D524CC" w:rsidRDefault="001C4A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1C4A3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0" w:rsidRPr="00393CC7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C4A30" w:rsidRPr="00393CC7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1C4A30" w:rsidRPr="00393CC7" w:rsidRDefault="001C4A3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393CC7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1C4A30" w:rsidRPr="00393CC7" w:rsidRDefault="001C4A30" w:rsidP="00E5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1C4A30" w:rsidRPr="00691D79" w:rsidRDefault="001C4A3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«Общая характеристика сферы реализации </w:t>
      </w:r>
    </w:p>
    <w:p w:rsidR="001C4A30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В муниципальном образовании Яснополянское 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связи с чем разработана настоящая муниципальная программа.</w:t>
      </w:r>
    </w:p>
    <w:p w:rsidR="001C4A30" w:rsidRPr="00691D79" w:rsidRDefault="001C4A30" w:rsidP="0059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Основная задача муниципальной программы  -  комплексное решение проблем развития ТОС на территории муниципального образования Яснополянское  в соответствии с социально-экономическими задачами развития  муниципального образования Яснополянское Щекинского района, Щекинского района, Тульской области.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4A30" w:rsidRPr="00691D79" w:rsidRDefault="001C4A3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Яснополянское Щекинского района,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Яснополянское Щекинского района с организациями ТОС.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1C4A30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</w:t>
      </w:r>
      <w:r>
        <w:rPr>
          <w:rFonts w:ascii="Arial" w:hAnsi="Arial" w:cs="Arial"/>
          <w:sz w:val="24"/>
          <w:szCs w:val="24"/>
        </w:rPr>
        <w:t xml:space="preserve">рограмма реализуется в 2024-2026 </w:t>
      </w:r>
      <w:r w:rsidRPr="00691D79">
        <w:rPr>
          <w:rFonts w:ascii="Arial" w:hAnsi="Arial" w:cs="Arial"/>
          <w:sz w:val="24"/>
          <w:szCs w:val="24"/>
        </w:rPr>
        <w:t>годах в один этап.</w:t>
      </w:r>
    </w:p>
    <w:p w:rsidR="001C4A30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1C4A30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691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r w:rsidRPr="00691D79">
        <w:rPr>
          <w:rFonts w:ascii="Arial" w:hAnsi="Arial" w:cs="Arial"/>
          <w:sz w:val="24"/>
          <w:szCs w:val="24"/>
        </w:rPr>
        <w:tab/>
        <w:t xml:space="preserve">- проведение  семинаров с главой администрации МО Щекинский район и главой администрации </w:t>
      </w:r>
      <w:r w:rsidRPr="00691D79">
        <w:rPr>
          <w:rFonts w:ascii="Arial" w:hAnsi="Arial" w:cs="Arial"/>
          <w:sz w:val="24"/>
          <w:szCs w:val="24"/>
          <w:lang w:eastAsia="en-US"/>
        </w:rPr>
        <w:t xml:space="preserve">муниципального  образования </w:t>
      </w:r>
      <w:r w:rsidRPr="00691D79">
        <w:rPr>
          <w:rFonts w:ascii="Arial" w:hAnsi="Arial" w:cs="Arial"/>
          <w:sz w:val="24"/>
          <w:szCs w:val="24"/>
        </w:rPr>
        <w:t xml:space="preserve"> Яснополянское  Щекинского района и активом ТОС по обсуждению проблем, обмену опытом – 2;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</w:r>
      <w:r>
        <w:rPr>
          <w:rFonts w:ascii="Arial" w:hAnsi="Arial" w:cs="Arial"/>
          <w:sz w:val="24"/>
          <w:szCs w:val="24"/>
        </w:rPr>
        <w:t xml:space="preserve"> и старост </w:t>
      </w:r>
      <w:r w:rsidRPr="00691D79">
        <w:rPr>
          <w:rFonts w:ascii="Arial" w:hAnsi="Arial" w:cs="Arial"/>
          <w:sz w:val="24"/>
          <w:szCs w:val="24"/>
        </w:rPr>
        <w:t xml:space="preserve"> - 150.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Яснополянское, способная во взаимодействии с органами местного самоуправления эффективно решать вопросы местного значения;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691D79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муниципального образования Яснополянское  и включает  одну подпрограмму: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Цель и задачи подпрограммы - совершенствование организации взаимодействия администрации муниципального образования Яснополянское,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Повышение эффективности работы организаций территориального общественного самоуправления муниципального образования Яснополянское. 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ропаганда </w:t>
      </w:r>
      <w:r w:rsidRPr="00691D79">
        <w:rPr>
          <w:rFonts w:ascii="Arial" w:hAnsi="Arial" w:cs="Arial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изучение и обобщение передового опыта работы организаций ТОС в  Щекинском муниципальном районе;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Яснополянское  с активом ТОС по обсуждению проблем  и обмену опытом работы;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Яснополянское 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Яснополянское  материалов, отражающих положительный опыт деятельности ТОС;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материальное поощрение старост сельских населенных пунктов.</w:t>
      </w:r>
    </w:p>
    <w:p w:rsidR="001C4A30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691D79">
        <w:rPr>
          <w:rFonts w:ascii="Arial" w:hAnsi="Arial" w:cs="Arial"/>
          <w:bCs/>
          <w:sz w:val="24"/>
          <w:szCs w:val="24"/>
        </w:rPr>
        <w:t>в форме 2</w:t>
      </w:r>
      <w:r w:rsidRPr="00691D79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>(прилагается).</w:t>
      </w:r>
    </w:p>
    <w:p w:rsidR="001C4A30" w:rsidRDefault="001C4A30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Яснополянское. Общий прогнозируемый объем финан</w:t>
      </w:r>
      <w:r>
        <w:rPr>
          <w:rFonts w:ascii="Arial" w:hAnsi="Arial" w:cs="Arial"/>
          <w:sz w:val="24"/>
          <w:szCs w:val="24"/>
        </w:rPr>
        <w:t>сирования программы на 2024-2026</w:t>
      </w:r>
      <w:r w:rsidRPr="00691D79">
        <w:rPr>
          <w:rFonts w:ascii="Arial" w:hAnsi="Arial" w:cs="Arial"/>
          <w:sz w:val="24"/>
          <w:szCs w:val="24"/>
        </w:rPr>
        <w:t xml:space="preserve"> годы составит </w:t>
      </w:r>
      <w:r>
        <w:rPr>
          <w:sz w:val="28"/>
          <w:szCs w:val="28"/>
        </w:rPr>
        <w:t>486,0</w:t>
      </w:r>
      <w:r w:rsidRPr="00D524CC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тыс. рублей, в том числе:</w:t>
      </w:r>
    </w:p>
    <w:p w:rsidR="001C4A30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</w:p>
    <w:p w:rsidR="001C4A30" w:rsidRDefault="001C4A30" w:rsidP="00A7077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2024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;</w:t>
      </w:r>
    </w:p>
    <w:p w:rsidR="001C4A30" w:rsidRDefault="001C4A30" w:rsidP="009A0CF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2025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;</w:t>
      </w:r>
    </w:p>
    <w:p w:rsidR="001C4A30" w:rsidRDefault="001C4A30" w:rsidP="002B3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2026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</w:p>
    <w:p w:rsidR="001C4A30" w:rsidRPr="00691D79" w:rsidRDefault="001C4A30" w:rsidP="002B3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Яснополянское Щекинского района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1C4A30" w:rsidRDefault="001C4A30" w:rsidP="0077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1C4A30" w:rsidRPr="00691D79" w:rsidRDefault="001C4A30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1C4A30" w:rsidRPr="00691D79" w:rsidRDefault="001C4A30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Администрация муниципального образования Яснополянское 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Ответственный исполнитель: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1C4A30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1C4A30" w:rsidRPr="00691D79" w:rsidRDefault="001C4A3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A30" w:rsidRPr="00D524CC" w:rsidRDefault="001C4A30" w:rsidP="00D524CC">
      <w:pPr>
        <w:spacing w:after="0"/>
        <w:rPr>
          <w:rFonts w:ascii="Arial" w:hAnsi="Arial" w:cs="Arial"/>
          <w:b/>
          <w:sz w:val="24"/>
          <w:szCs w:val="24"/>
          <w:lang w:eastAsia="en-US"/>
        </w:rPr>
        <w:sectPr w:rsidR="001C4A30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1C4A30" w:rsidRPr="00D524CC" w:rsidRDefault="001C4A30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C4A30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1C4A30" w:rsidRPr="00D524CC" w:rsidRDefault="001C4A3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1C4A30" w:rsidRPr="00D524CC" w:rsidRDefault="001C4A3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»</w:t>
      </w:r>
    </w:p>
    <w:p w:rsidR="001C4A30" w:rsidRPr="00D524CC" w:rsidRDefault="001C4A30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18"/>
        <w:gridCol w:w="1663"/>
        <w:gridCol w:w="913"/>
        <w:gridCol w:w="1974"/>
        <w:gridCol w:w="1610"/>
        <w:gridCol w:w="1327"/>
        <w:gridCol w:w="2063"/>
        <w:gridCol w:w="2045"/>
      </w:tblGrid>
      <w:tr w:rsidR="001C4A30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A30" w:rsidRPr="00D524CC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853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E39C6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853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C467DE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7DE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1C4A30" w:rsidRPr="00C467DE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7DE">
              <w:rPr>
                <w:rFonts w:ascii="Times New Roman" w:hAnsi="Times New Roman"/>
                <w:sz w:val="28"/>
                <w:szCs w:val="28"/>
              </w:rPr>
              <w:t>«Активный сельский староста»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1C4A30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1C4A30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1C4A30" w:rsidRDefault="001C4A30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C467DE" w:rsidRDefault="001C4A30" w:rsidP="00C46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 w:rsidRPr="00C467DE">
              <w:rPr>
                <w:rFonts w:ascii="Times New Roman" w:hAnsi="Times New Roman"/>
                <w:sz w:val="28"/>
                <w:szCs w:val="28"/>
              </w:rPr>
              <w:t>«Активный руководитель территориального общественного самоуправления»</w:t>
            </w:r>
          </w:p>
          <w:p w:rsidR="001C4A30" w:rsidRDefault="001C4A30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1C4A30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1C4A30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4CC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</w:t>
            </w:r>
            <w:r w:rsidRPr="009A0CF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</w:t>
            </w:r>
            <w:r w:rsidRPr="009A0CF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1C4A30" w:rsidRPr="00D524CC" w:rsidRDefault="001C4A30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C4A30" w:rsidRPr="00D524C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C4A30" w:rsidRPr="00D524CC" w:rsidRDefault="001C4A30" w:rsidP="00D524C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1C4A30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1C4A30" w:rsidRPr="00D524CC" w:rsidRDefault="001C4A3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1C4A30" w:rsidRPr="00D524CC" w:rsidRDefault="001C4A3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мероприятий по реализации муниципальной п</w:t>
      </w:r>
      <w:r>
        <w:rPr>
          <w:rFonts w:ascii="Arial" w:hAnsi="Arial" w:cs="Arial"/>
          <w:b/>
          <w:sz w:val="26"/>
          <w:szCs w:val="26"/>
        </w:rPr>
        <w:t>одп</w:t>
      </w:r>
      <w:r w:rsidRPr="00D524CC">
        <w:rPr>
          <w:rFonts w:ascii="Arial" w:hAnsi="Arial" w:cs="Arial"/>
          <w:b/>
          <w:sz w:val="26"/>
          <w:szCs w:val="26"/>
        </w:rPr>
        <w:t>рограммы «</w:t>
      </w:r>
      <w:r>
        <w:rPr>
          <w:rFonts w:ascii="Arial" w:hAnsi="Arial" w:cs="Arial"/>
          <w:sz w:val="24"/>
          <w:szCs w:val="24"/>
        </w:rPr>
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  <w:r w:rsidRPr="00D524CC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</w:rPr>
        <w:t>»</w:t>
      </w:r>
    </w:p>
    <w:p w:rsidR="001C4A30" w:rsidRPr="00D524CC" w:rsidRDefault="001C4A3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92"/>
        <w:gridCol w:w="1723"/>
        <w:gridCol w:w="913"/>
        <w:gridCol w:w="1974"/>
        <w:gridCol w:w="1700"/>
        <w:gridCol w:w="1327"/>
        <w:gridCol w:w="2063"/>
        <w:gridCol w:w="1820"/>
      </w:tblGrid>
      <w:tr w:rsidR="001C4A30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Конкурс</w:t>
            </w: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«Активный сельский староста»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A30" w:rsidRPr="006D5AD8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1C4A30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1C4A30" w:rsidRPr="006D5AD8" w:rsidRDefault="001C4A30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C4A30" w:rsidRPr="006D5AD8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C4A30" w:rsidRPr="006D5AD8" w:rsidRDefault="001C4A3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6D5A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Конкурс «Активный руководитель территориального общественного самоуправления»</w:t>
            </w:r>
          </w:p>
          <w:p w:rsidR="001C4A30" w:rsidRPr="006D5AD8" w:rsidRDefault="001C4A30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1C4A30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1C4A30" w:rsidRPr="006D5AD8" w:rsidRDefault="001C4A30" w:rsidP="00BF5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1C4A30" w:rsidRPr="006D5AD8" w:rsidRDefault="001C4A30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</w:t>
            </w:r>
            <w:r w:rsidRPr="009A0CF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9A0CF5" w:rsidRDefault="001C4A30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</w:t>
            </w:r>
            <w:r w:rsidRPr="009A0CF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6D5AD8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A30" w:rsidRPr="00D524CC" w:rsidRDefault="001C4A30" w:rsidP="00D524CC">
      <w:pPr>
        <w:spacing w:after="0" w:line="240" w:lineRule="auto"/>
        <w:rPr>
          <w:rFonts w:ascii="Arial" w:hAnsi="Arial" w:cs="Arial"/>
          <w:sz w:val="24"/>
          <w:szCs w:val="24"/>
        </w:rPr>
        <w:sectPr w:rsidR="001C4A30" w:rsidRPr="00D524CC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C4A30" w:rsidRPr="00D524CC" w:rsidRDefault="001C4A30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ПЕРЕЧЕНЬ</w:t>
      </w:r>
    </w:p>
    <w:p w:rsidR="001C4A30" w:rsidRPr="00D524CC" w:rsidRDefault="001C4A30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D524CC">
        <w:rPr>
          <w:rFonts w:ascii="Arial" w:hAnsi="Arial" w:cs="Arial"/>
          <w:b/>
          <w:sz w:val="26"/>
          <w:szCs w:val="26"/>
          <w:lang w:eastAsia="en-US"/>
        </w:rPr>
        <w:t>показателей результативности и эффективности реализации муниципальной программы 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  <w:lang w:eastAsia="en-US"/>
        </w:rPr>
        <w:t>»</w:t>
      </w:r>
    </w:p>
    <w:p w:rsidR="001C4A30" w:rsidRPr="00D524CC" w:rsidRDefault="001C4A30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1C4A30" w:rsidRPr="00D524CC" w:rsidTr="00D524CC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Фактическое значение показателя на момент разработки муниципаль-ной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муниципаль-ной программы</w:t>
            </w:r>
          </w:p>
        </w:tc>
      </w:tr>
      <w:tr w:rsidR="001C4A30" w:rsidRPr="00D524CC" w:rsidTr="00D524CC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1-й год реализации муниципаль-ной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2-й год реализации муниципаль-ной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3-й год реализации муниципаль-ной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4-й год реализации муниципаль-ной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A3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4A3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792528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1C4A30" w:rsidRPr="00D524CC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>Стимулирование организаций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4A3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4A3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792528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1C4A30" w:rsidRPr="00792528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1C4A30" w:rsidRPr="00792528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1C4A30" w:rsidRPr="00792528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1C4A30" w:rsidRPr="00792528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1C4A30" w:rsidRPr="00D524CC" w:rsidRDefault="001C4A3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C4A30" w:rsidRPr="00D524CC" w:rsidRDefault="001C4A30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C4A30" w:rsidRPr="00D524C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4C3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Общая потребность</w:t>
      </w:r>
    </w:p>
    <w:p w:rsidR="001C4A30" w:rsidRPr="00434144" w:rsidRDefault="001C4A30" w:rsidP="004C3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>в ресурсах муниципальной программы «</w:t>
      </w:r>
      <w:r w:rsidRPr="00434144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434144">
        <w:rPr>
          <w:rFonts w:ascii="Arial" w:hAnsi="Arial" w:cs="Arial"/>
          <w:b/>
          <w:sz w:val="24"/>
          <w:szCs w:val="24"/>
        </w:rPr>
        <w:t>»</w:t>
      </w:r>
    </w:p>
    <w:p w:rsidR="001C4A30" w:rsidRPr="00D524CC" w:rsidRDefault="001C4A30" w:rsidP="004C3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76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81"/>
        <w:gridCol w:w="1134"/>
        <w:gridCol w:w="992"/>
        <w:gridCol w:w="1514"/>
        <w:gridCol w:w="1559"/>
        <w:gridCol w:w="2638"/>
        <w:gridCol w:w="247"/>
      </w:tblGrid>
      <w:tr w:rsidR="001C4A30" w:rsidRPr="00D524CC" w:rsidTr="00467F04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1C4A30" w:rsidRPr="00D524CC" w:rsidTr="00467F04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5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1C4A30" w:rsidRPr="00D524CC" w:rsidTr="008B14BE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</w:tr>
      <w:tr w:rsidR="001C4A30" w:rsidRPr="00D524CC" w:rsidTr="004C3C41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  <w:r w:rsidRPr="006D5AD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4C3C41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4C3C41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4C3C41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4C3C41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бюджет муниципального образования  Яснополянское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  <w:r w:rsidRPr="006D5AD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30" w:rsidRPr="00D524CC" w:rsidTr="004C3C41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A30" w:rsidRPr="00D524CC" w:rsidRDefault="001C4A30" w:rsidP="0046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A30" w:rsidRPr="00D524CC" w:rsidRDefault="001C4A30" w:rsidP="004C3C41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D524CC" w:rsidRDefault="001C4A3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A30" w:rsidRPr="00D524CC" w:rsidRDefault="001C4A30" w:rsidP="00D524CC">
      <w:pPr>
        <w:rPr>
          <w:lang w:eastAsia="en-US"/>
        </w:rPr>
      </w:pPr>
    </w:p>
    <w:p w:rsidR="001C4A30" w:rsidRPr="00D524CC" w:rsidRDefault="001C4A30" w:rsidP="00D524CC">
      <w:pPr>
        <w:rPr>
          <w:lang w:eastAsia="en-US"/>
        </w:rPr>
      </w:pPr>
    </w:p>
    <w:p w:rsidR="001C4A30" w:rsidRDefault="001C4A30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A30" w:rsidRPr="00D232EF" w:rsidRDefault="001C4A30" w:rsidP="00E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C4A30" w:rsidRPr="00D232EF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9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24"/>
  </w:num>
  <w:num w:numId="9">
    <w:abstractNumId w:val="17"/>
  </w:num>
  <w:num w:numId="10">
    <w:abstractNumId w:val="25"/>
  </w:num>
  <w:num w:numId="11">
    <w:abstractNumId w:val="18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8C"/>
    <w:rsid w:val="000446A2"/>
    <w:rsid w:val="00061933"/>
    <w:rsid w:val="000A70BB"/>
    <w:rsid w:val="00104E56"/>
    <w:rsid w:val="00137555"/>
    <w:rsid w:val="00173BDC"/>
    <w:rsid w:val="00174F0F"/>
    <w:rsid w:val="0018227B"/>
    <w:rsid w:val="001857D9"/>
    <w:rsid w:val="00194E17"/>
    <w:rsid w:val="0019644E"/>
    <w:rsid w:val="001C4A30"/>
    <w:rsid w:val="001E11C5"/>
    <w:rsid w:val="00213C5D"/>
    <w:rsid w:val="00223640"/>
    <w:rsid w:val="00230C3F"/>
    <w:rsid w:val="0025387A"/>
    <w:rsid w:val="00255A55"/>
    <w:rsid w:val="00261C74"/>
    <w:rsid w:val="002909AE"/>
    <w:rsid w:val="002A42A8"/>
    <w:rsid w:val="002B3501"/>
    <w:rsid w:val="002E3E6E"/>
    <w:rsid w:val="002F642E"/>
    <w:rsid w:val="003150E0"/>
    <w:rsid w:val="00337A54"/>
    <w:rsid w:val="0035715C"/>
    <w:rsid w:val="00370559"/>
    <w:rsid w:val="00393CC7"/>
    <w:rsid w:val="00395092"/>
    <w:rsid w:val="003D378C"/>
    <w:rsid w:val="003D61B8"/>
    <w:rsid w:val="003F7377"/>
    <w:rsid w:val="00424797"/>
    <w:rsid w:val="00434144"/>
    <w:rsid w:val="0046260E"/>
    <w:rsid w:val="00467F04"/>
    <w:rsid w:val="00470714"/>
    <w:rsid w:val="004C3C41"/>
    <w:rsid w:val="0050283B"/>
    <w:rsid w:val="00502E6A"/>
    <w:rsid w:val="00530557"/>
    <w:rsid w:val="00544D07"/>
    <w:rsid w:val="0054718A"/>
    <w:rsid w:val="0055354C"/>
    <w:rsid w:val="0055788C"/>
    <w:rsid w:val="00563679"/>
    <w:rsid w:val="0058305E"/>
    <w:rsid w:val="00592C39"/>
    <w:rsid w:val="00595E55"/>
    <w:rsid w:val="005C18CF"/>
    <w:rsid w:val="005E0378"/>
    <w:rsid w:val="005E0BE0"/>
    <w:rsid w:val="005F7CAD"/>
    <w:rsid w:val="00604B3D"/>
    <w:rsid w:val="0060655D"/>
    <w:rsid w:val="00656AE1"/>
    <w:rsid w:val="00691D79"/>
    <w:rsid w:val="00695898"/>
    <w:rsid w:val="006D5AD8"/>
    <w:rsid w:val="006E39C6"/>
    <w:rsid w:val="007032C8"/>
    <w:rsid w:val="00711C42"/>
    <w:rsid w:val="007362B3"/>
    <w:rsid w:val="00771535"/>
    <w:rsid w:val="0078609A"/>
    <w:rsid w:val="00792528"/>
    <w:rsid w:val="007A7EE6"/>
    <w:rsid w:val="007E0FF4"/>
    <w:rsid w:val="007E1A08"/>
    <w:rsid w:val="007F3C56"/>
    <w:rsid w:val="0080021A"/>
    <w:rsid w:val="00803BF3"/>
    <w:rsid w:val="00821E27"/>
    <w:rsid w:val="00826EAD"/>
    <w:rsid w:val="00827D15"/>
    <w:rsid w:val="00831C50"/>
    <w:rsid w:val="00853431"/>
    <w:rsid w:val="00870914"/>
    <w:rsid w:val="00885698"/>
    <w:rsid w:val="0089720A"/>
    <w:rsid w:val="00897634"/>
    <w:rsid w:val="008A38BF"/>
    <w:rsid w:val="008A6A41"/>
    <w:rsid w:val="008A7C56"/>
    <w:rsid w:val="008B14BE"/>
    <w:rsid w:val="008F35B5"/>
    <w:rsid w:val="008F57B0"/>
    <w:rsid w:val="009079F2"/>
    <w:rsid w:val="00922A49"/>
    <w:rsid w:val="009A0CF5"/>
    <w:rsid w:val="009A3E3E"/>
    <w:rsid w:val="009A6823"/>
    <w:rsid w:val="009A6EA8"/>
    <w:rsid w:val="009B0ECD"/>
    <w:rsid w:val="009D06D9"/>
    <w:rsid w:val="00A13688"/>
    <w:rsid w:val="00A20552"/>
    <w:rsid w:val="00A54D90"/>
    <w:rsid w:val="00A70770"/>
    <w:rsid w:val="00A71191"/>
    <w:rsid w:val="00AB0192"/>
    <w:rsid w:val="00AB4EAA"/>
    <w:rsid w:val="00AD4A7B"/>
    <w:rsid w:val="00AD6FEB"/>
    <w:rsid w:val="00B161C5"/>
    <w:rsid w:val="00B224E3"/>
    <w:rsid w:val="00B26391"/>
    <w:rsid w:val="00B27F7E"/>
    <w:rsid w:val="00B33B2A"/>
    <w:rsid w:val="00B4590D"/>
    <w:rsid w:val="00B47AB0"/>
    <w:rsid w:val="00B71E1C"/>
    <w:rsid w:val="00B84C40"/>
    <w:rsid w:val="00B968F4"/>
    <w:rsid w:val="00BB30C8"/>
    <w:rsid w:val="00BC0CBA"/>
    <w:rsid w:val="00BF5E8C"/>
    <w:rsid w:val="00C057F8"/>
    <w:rsid w:val="00C1436E"/>
    <w:rsid w:val="00C24975"/>
    <w:rsid w:val="00C26F41"/>
    <w:rsid w:val="00C45151"/>
    <w:rsid w:val="00C462DE"/>
    <w:rsid w:val="00C467DE"/>
    <w:rsid w:val="00C71A8C"/>
    <w:rsid w:val="00CB5795"/>
    <w:rsid w:val="00D00CF4"/>
    <w:rsid w:val="00D04BE9"/>
    <w:rsid w:val="00D10F67"/>
    <w:rsid w:val="00D232EF"/>
    <w:rsid w:val="00D26FA0"/>
    <w:rsid w:val="00D35200"/>
    <w:rsid w:val="00D354D9"/>
    <w:rsid w:val="00D41FD4"/>
    <w:rsid w:val="00D524CC"/>
    <w:rsid w:val="00D74A31"/>
    <w:rsid w:val="00DB190E"/>
    <w:rsid w:val="00DD4272"/>
    <w:rsid w:val="00DE3175"/>
    <w:rsid w:val="00E32C0D"/>
    <w:rsid w:val="00E34499"/>
    <w:rsid w:val="00E3467A"/>
    <w:rsid w:val="00E52485"/>
    <w:rsid w:val="00E75242"/>
    <w:rsid w:val="00E80211"/>
    <w:rsid w:val="00E91C88"/>
    <w:rsid w:val="00E959A8"/>
    <w:rsid w:val="00ED2110"/>
    <w:rsid w:val="00ED6C31"/>
    <w:rsid w:val="00EF370D"/>
    <w:rsid w:val="00F04C77"/>
    <w:rsid w:val="00F545F3"/>
    <w:rsid w:val="00F6345C"/>
    <w:rsid w:val="00FA61FD"/>
    <w:rsid w:val="00FE4DA8"/>
    <w:rsid w:val="00FF3205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Candara">
    <w:name w:val="Основной текст + Candara"/>
    <w:basedOn w:val="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21">
    <w:name w:val="Основной текст2"/>
    <w:basedOn w:val="a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3">
    <w:name w:val="Основной текст3"/>
    <w:basedOn w:val="Normal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TableGrid">
    <w:name w:val="Table Grid"/>
    <w:basedOn w:val="TableNormal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3514</Words>
  <Characters>20032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Твой Город</dc:creator>
  <cp:keywords/>
  <dc:description/>
  <cp:lastModifiedBy>Adam Jensen</cp:lastModifiedBy>
  <cp:revision>2</cp:revision>
  <cp:lastPrinted>2023-12-27T10:58:00Z</cp:lastPrinted>
  <dcterms:created xsi:type="dcterms:W3CDTF">2023-12-27T19:32:00Z</dcterms:created>
  <dcterms:modified xsi:type="dcterms:W3CDTF">2023-12-27T19:32:00Z</dcterms:modified>
</cp:coreProperties>
</file>