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86" w:rsidRPr="00F32186" w:rsidRDefault="00F32186" w:rsidP="00F32186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F32186">
        <w:rPr>
          <w:rFonts w:ascii="Helvetica" w:hAnsi="Helvetica" w:cs="Helvetica"/>
          <w:color w:val="1A1A1A"/>
          <w:sz w:val="23"/>
          <w:szCs w:val="23"/>
        </w:rPr>
        <w:t>Дата размещения 09.09.2024 года. Срок приема заключений по результатам</w:t>
      </w:r>
    </w:p>
    <w:p w:rsidR="00F32186" w:rsidRPr="00F32186" w:rsidRDefault="00F32186" w:rsidP="00F32186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F32186">
        <w:rPr>
          <w:rFonts w:ascii="Helvetica" w:hAnsi="Helvetica" w:cs="Helvetica"/>
          <w:color w:val="1A1A1A"/>
          <w:sz w:val="23"/>
          <w:szCs w:val="23"/>
        </w:rPr>
        <w:t>независимой антикоррупционной экспертизы с 09.09.2024 по 19.09.2024 года</w:t>
      </w:r>
    </w:p>
    <w:p w:rsidR="00F32186" w:rsidRPr="00F32186" w:rsidRDefault="00F32186" w:rsidP="00F32186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551E8" w:rsidRDefault="001551E8">
      <w:bookmarkStart w:id="0" w:name="_GoBack"/>
      <w:bookmarkEnd w:id="0"/>
    </w:p>
    <w:p w:rsidR="001551E8" w:rsidRDefault="001551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Яснополянское Щекинского района</w:t>
            </w: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</w:p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Решение </w:t>
            </w: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A26D53" w:rsidP="006C4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DB56C1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>т</w:t>
            </w:r>
            <w:r w:rsidR="00302113">
              <w:rPr>
                <w:rFonts w:ascii="Arial" w:hAnsi="Arial" w:cs="Arial"/>
                <w:b/>
              </w:rPr>
              <w:t xml:space="preserve"> </w:t>
            </w:r>
            <w:r w:rsidR="00DB56C1">
              <w:rPr>
                <w:rFonts w:ascii="Arial" w:hAnsi="Arial" w:cs="Arial"/>
                <w:b/>
              </w:rPr>
              <w:t xml:space="preserve"> </w:t>
            </w:r>
            <w:r w:rsidR="00302113">
              <w:rPr>
                <w:rFonts w:ascii="Arial" w:hAnsi="Arial" w:cs="Arial"/>
                <w:b/>
              </w:rPr>
              <w:t xml:space="preserve"> 2024</w:t>
            </w:r>
            <w:r w:rsidR="001551E8">
              <w:rPr>
                <w:rFonts w:ascii="Arial" w:hAnsi="Arial" w:cs="Arial"/>
                <w:b/>
              </w:rPr>
              <w:t xml:space="preserve"> года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№</w:t>
            </w:r>
            <w:r w:rsidR="00302113">
              <w:rPr>
                <w:rFonts w:ascii="Arial" w:hAnsi="Arial" w:cs="Arial"/>
                <w:b/>
              </w:rPr>
              <w:t xml:space="preserve">      </w:t>
            </w:r>
          </w:p>
        </w:tc>
      </w:tr>
    </w:tbl>
    <w:p w:rsidR="001551E8" w:rsidRDefault="001551E8" w:rsidP="001551E8">
      <w:pPr>
        <w:pStyle w:val="a4"/>
        <w:rPr>
          <w:b w:val="0"/>
          <w:sz w:val="24"/>
          <w:szCs w:val="24"/>
        </w:rPr>
      </w:pPr>
    </w:p>
    <w:p w:rsidR="00302113" w:rsidRDefault="00302113" w:rsidP="001551E8">
      <w:pPr>
        <w:pStyle w:val="a4"/>
        <w:rPr>
          <w:b w:val="0"/>
          <w:sz w:val="24"/>
          <w:szCs w:val="24"/>
        </w:rPr>
      </w:pPr>
    </w:p>
    <w:p w:rsidR="001551E8" w:rsidRPr="002E758D" w:rsidRDefault="003A1BC7" w:rsidP="002E758D">
      <w:pPr>
        <w:pStyle w:val="1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в решение  Собрания депутатов муниципального образования Яснополян</w:t>
      </w:r>
      <w:r w:rsidR="00307C9E">
        <w:rPr>
          <w:rFonts w:ascii="Arial" w:hAnsi="Arial" w:cs="Arial"/>
          <w:b/>
          <w:sz w:val="32"/>
          <w:szCs w:val="32"/>
        </w:rPr>
        <w:t>ское Щекинского района  от 26.06</w:t>
      </w:r>
      <w:r>
        <w:rPr>
          <w:rFonts w:ascii="Arial" w:hAnsi="Arial" w:cs="Arial"/>
          <w:b/>
          <w:sz w:val="32"/>
          <w:szCs w:val="32"/>
        </w:rPr>
        <w:t>.2019 года №15-61 «</w:t>
      </w:r>
      <w:r w:rsidR="002E758D" w:rsidRPr="002E758D">
        <w:rPr>
          <w:rFonts w:ascii="Arial" w:hAnsi="Arial" w:cs="Arial"/>
          <w:b/>
          <w:sz w:val="32"/>
          <w:szCs w:val="32"/>
        </w:rPr>
        <w:t xml:space="preserve">Об утверждении  Положения о приватизации муниципального имущества </w:t>
      </w:r>
      <w:r w:rsidR="002E758D" w:rsidRPr="002E758D">
        <w:rPr>
          <w:rFonts w:ascii="Arial" w:hAnsi="Arial" w:cs="Arial"/>
          <w:b/>
          <w:sz w:val="32"/>
          <w:szCs w:val="32"/>
        </w:rPr>
        <w:br/>
        <w:t>муниципального образования  Яснополянское  Щекинского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1551E8" w:rsidRPr="00E3068E" w:rsidRDefault="001551E8" w:rsidP="001551E8">
      <w:pPr>
        <w:shd w:val="clear" w:color="auto" w:fill="FFFFFF"/>
        <w:spacing w:after="225"/>
        <w:jc w:val="both"/>
        <w:rPr>
          <w:rFonts w:ascii="Tahoma" w:hAnsi="Tahoma" w:cs="Tahoma"/>
        </w:rPr>
      </w:pPr>
      <w:r w:rsidRPr="00E3068E">
        <w:rPr>
          <w:rFonts w:ascii="Tahoma" w:hAnsi="Tahoma" w:cs="Tahoma"/>
        </w:rPr>
        <w:t> </w:t>
      </w:r>
    </w:p>
    <w:p w:rsidR="001551E8" w:rsidRPr="00A26D53" w:rsidRDefault="001551E8" w:rsidP="00A26D53">
      <w:pPr>
        <w:shd w:val="clear" w:color="auto" w:fill="FFFFFF"/>
        <w:ind w:right="113" w:firstLine="709"/>
        <w:jc w:val="both"/>
        <w:rPr>
          <w:rFonts w:ascii="Arial" w:hAnsi="Arial" w:cs="Arial"/>
        </w:rPr>
      </w:pPr>
      <w:r w:rsidRPr="00A26D53">
        <w:rPr>
          <w:color w:val="000000"/>
        </w:rPr>
        <w:t xml:space="preserve">    </w:t>
      </w:r>
      <w:proofErr w:type="gramStart"/>
      <w:r w:rsidRPr="00A26D53">
        <w:rPr>
          <w:rFonts w:ascii="Arial" w:hAnsi="Arial" w:cs="Arial"/>
          <w:color w:val="000000"/>
        </w:rPr>
        <w:t xml:space="preserve">Руководствуясь  Гражданским </w:t>
      </w:r>
      <w:hyperlink r:id="rId6" w:history="1">
        <w:r w:rsidRPr="00A26D53">
          <w:rPr>
            <w:rStyle w:val="a3"/>
            <w:rFonts w:ascii="Arial" w:hAnsi="Arial" w:cs="Arial"/>
            <w:color w:val="000000"/>
            <w:u w:val="none"/>
          </w:rPr>
          <w:t>кодексом</w:t>
        </w:r>
      </w:hyperlink>
      <w:r w:rsidRPr="00A26D53">
        <w:rPr>
          <w:rFonts w:ascii="Arial" w:hAnsi="Arial" w:cs="Arial"/>
          <w:color w:val="000000"/>
        </w:rPr>
        <w:t xml:space="preserve"> Российской Федерации, Федеральными законами </w:t>
      </w:r>
      <w:r w:rsidRPr="00A26D53">
        <w:rPr>
          <w:rFonts w:ascii="Arial" w:hAnsi="Arial" w:cs="Arial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A26D53">
        <w:rPr>
          <w:rFonts w:ascii="Arial" w:hAnsi="Arial" w:cs="Arial"/>
          <w:color w:val="000000"/>
        </w:rPr>
        <w:t xml:space="preserve">от 21.12.2001 </w:t>
      </w:r>
      <w:hyperlink r:id="rId7" w:history="1">
        <w:r w:rsidRPr="00A26D53">
          <w:rPr>
            <w:rStyle w:val="a3"/>
            <w:rFonts w:ascii="Arial" w:hAnsi="Arial" w:cs="Arial"/>
            <w:color w:val="000000"/>
            <w:u w:val="none"/>
          </w:rPr>
          <w:t>№ 178-ФЗ</w:t>
        </w:r>
      </w:hyperlink>
      <w:r w:rsidRPr="00A26D53">
        <w:rPr>
          <w:rFonts w:ascii="Arial" w:hAnsi="Arial" w:cs="Arial"/>
          <w:color w:val="000000"/>
        </w:rPr>
        <w:t xml:space="preserve"> «О приватизации государственного и муниципального имущества», от 29.07.1998 </w:t>
      </w:r>
      <w:hyperlink r:id="rId8" w:history="1">
        <w:r w:rsidRPr="00A26D53">
          <w:rPr>
            <w:rStyle w:val="a3"/>
            <w:rFonts w:ascii="Arial" w:hAnsi="Arial" w:cs="Arial"/>
            <w:color w:val="000000"/>
            <w:u w:val="none"/>
          </w:rPr>
          <w:t>№ 135-ФЗ</w:t>
        </w:r>
      </w:hyperlink>
      <w:r w:rsidRPr="00A26D53">
        <w:rPr>
          <w:rFonts w:ascii="Arial" w:hAnsi="Arial" w:cs="Arial"/>
          <w:color w:val="000000"/>
        </w:rPr>
        <w:t xml:space="preserve"> «Об оценочной деятельности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A26D53">
        <w:rPr>
          <w:rFonts w:ascii="Arial" w:hAnsi="Arial" w:cs="Arial"/>
          <w:color w:val="000000"/>
        </w:rPr>
        <w:t xml:space="preserve"> и среднего предпринимательства, и о внесении изменений в отдельные законодательные акты Российской Федерации», </w:t>
      </w:r>
      <w:r w:rsidR="003A1BC7">
        <w:rPr>
          <w:rFonts w:ascii="Arial" w:hAnsi="Arial" w:cs="Arial"/>
          <w:color w:val="000000"/>
        </w:rPr>
        <w:t xml:space="preserve">Федеральным законом  </w:t>
      </w:r>
      <w:proofErr w:type="gramStart"/>
      <w:r w:rsidR="003A1BC7">
        <w:rPr>
          <w:rFonts w:ascii="Arial" w:hAnsi="Arial" w:cs="Arial"/>
          <w:color w:val="000000"/>
        </w:rPr>
        <w:t>от</w:t>
      </w:r>
      <w:proofErr w:type="gramEnd"/>
      <w:r w:rsidR="003A1BC7">
        <w:rPr>
          <w:rFonts w:ascii="Arial" w:hAnsi="Arial" w:cs="Arial"/>
          <w:color w:val="000000"/>
        </w:rPr>
        <w:t xml:space="preserve"> 24.07.2023 №370-ФЗ «О внесении изменений в отдельные законодательные акты Российской Федерации»</w:t>
      </w:r>
      <w:proofErr w:type="gramStart"/>
      <w:r w:rsidR="003A1BC7">
        <w:rPr>
          <w:rFonts w:ascii="Arial" w:hAnsi="Arial" w:cs="Arial"/>
          <w:color w:val="000000"/>
        </w:rPr>
        <w:t>.</w:t>
      </w:r>
      <w:proofErr w:type="gramEnd"/>
      <w:r w:rsidRPr="00A26D53">
        <w:rPr>
          <w:rFonts w:ascii="Arial" w:hAnsi="Arial" w:cs="Arial"/>
        </w:rPr>
        <w:t xml:space="preserve"> </w:t>
      </w:r>
      <w:proofErr w:type="gramStart"/>
      <w:r w:rsidRPr="00A26D53">
        <w:rPr>
          <w:rFonts w:ascii="Arial" w:hAnsi="Arial" w:cs="Arial"/>
        </w:rPr>
        <w:t>н</w:t>
      </w:r>
      <w:proofErr w:type="gramEnd"/>
      <w:r w:rsidRPr="00A26D53">
        <w:rPr>
          <w:rFonts w:ascii="Arial" w:hAnsi="Arial" w:cs="Arial"/>
        </w:rPr>
        <w:t>а основании  Устава муниципального образования Яснополянское  Щекинского района Собрание депутатов муниципального образования  Яснополянское Щекинского района решило:</w:t>
      </w:r>
    </w:p>
    <w:p w:rsidR="003A1BC7" w:rsidRDefault="003A1BC7" w:rsidP="00302113">
      <w:pPr>
        <w:pStyle w:val="1"/>
        <w:jc w:val="both"/>
        <w:rPr>
          <w:rFonts w:ascii="Arial" w:hAnsi="Arial" w:cs="Arial"/>
        </w:rPr>
      </w:pPr>
      <w:r w:rsidRPr="00302113">
        <w:rPr>
          <w:rFonts w:ascii="Arial" w:hAnsi="Arial" w:cs="Arial"/>
        </w:rPr>
        <w:t xml:space="preserve">      </w:t>
      </w:r>
      <w:r w:rsidR="00A26D53" w:rsidRPr="00302113">
        <w:rPr>
          <w:rFonts w:ascii="Arial" w:hAnsi="Arial" w:cs="Arial"/>
        </w:rPr>
        <w:t xml:space="preserve"> </w:t>
      </w:r>
      <w:r w:rsidR="001551E8" w:rsidRPr="00302113">
        <w:rPr>
          <w:rFonts w:ascii="Arial" w:hAnsi="Arial" w:cs="Arial"/>
        </w:rPr>
        <w:t xml:space="preserve"> 1. </w:t>
      </w:r>
      <w:r w:rsidRPr="00302113">
        <w:rPr>
          <w:rFonts w:ascii="Arial" w:hAnsi="Arial" w:cs="Arial"/>
        </w:rPr>
        <w:t>В</w:t>
      </w:r>
      <w:r w:rsidR="00302113" w:rsidRPr="00302113">
        <w:rPr>
          <w:rFonts w:ascii="Arial" w:hAnsi="Arial" w:cs="Arial"/>
        </w:rPr>
        <w:t>нести изменения</w:t>
      </w:r>
      <w:r w:rsidRPr="00302113">
        <w:rPr>
          <w:rFonts w:ascii="Arial" w:hAnsi="Arial" w:cs="Arial"/>
        </w:rPr>
        <w:t xml:space="preserve"> в решение  Собрания депутатов муниципального образования Яснополян</w:t>
      </w:r>
      <w:r w:rsidR="00307C9E">
        <w:rPr>
          <w:rFonts w:ascii="Arial" w:hAnsi="Arial" w:cs="Arial"/>
        </w:rPr>
        <w:t>ское Щекинского района  от 26.06</w:t>
      </w:r>
      <w:r w:rsidRPr="00302113">
        <w:rPr>
          <w:rFonts w:ascii="Arial" w:hAnsi="Arial" w:cs="Arial"/>
        </w:rPr>
        <w:t xml:space="preserve">.2019 года №15-61 «Об утверждении  Положения о приватизации муниципального имущества </w:t>
      </w:r>
      <w:r w:rsidRPr="00302113">
        <w:rPr>
          <w:rFonts w:ascii="Arial" w:hAnsi="Arial" w:cs="Arial"/>
        </w:rPr>
        <w:br/>
        <w:t>муниципального образования  Яснополянское  Щекинского района»</w:t>
      </w:r>
      <w:r w:rsidR="00302113">
        <w:rPr>
          <w:rFonts w:ascii="Arial" w:hAnsi="Arial" w:cs="Arial"/>
        </w:rPr>
        <w:t xml:space="preserve"> следующего содержания:</w:t>
      </w:r>
    </w:p>
    <w:p w:rsidR="00302113" w:rsidRPr="00302113" w:rsidRDefault="00302113" w:rsidP="00302113">
      <w:pPr>
        <w:pStyle w:val="1"/>
        <w:jc w:val="both"/>
        <w:rPr>
          <w:rFonts w:ascii="Arial" w:hAnsi="Arial" w:cs="Arial"/>
        </w:rPr>
      </w:pPr>
      <w:r>
        <w:t xml:space="preserve">- </w:t>
      </w:r>
      <w:r w:rsidRPr="00302113">
        <w:rPr>
          <w:rFonts w:ascii="Arial" w:hAnsi="Arial" w:cs="Arial"/>
        </w:rPr>
        <w:t>абзац 3 пункта 8.3 дополнить</w:t>
      </w:r>
      <w:r>
        <w:rPr>
          <w:rFonts w:ascii="Arial" w:hAnsi="Arial" w:cs="Arial"/>
        </w:rPr>
        <w:t xml:space="preserve"> словами следующего содержания:</w:t>
      </w:r>
    </w:p>
    <w:p w:rsidR="003A1BC7" w:rsidRPr="00302113" w:rsidRDefault="00302113" w:rsidP="00302113">
      <w:pPr>
        <w:pStyle w:val="ConsPlusNormal"/>
        <w:widowControl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rFonts w:ascii="Tahoma" w:hAnsi="Tahoma" w:cs="Tahoma"/>
        </w:rPr>
        <w:t>«</w:t>
      </w:r>
      <w:r w:rsidR="003A1BC7" w:rsidRPr="00E3068E">
        <w:rPr>
          <w:rFonts w:ascii="Tahoma" w:hAnsi="Tahoma" w:cs="Tahoma"/>
        </w:rPr>
        <w:t> </w:t>
      </w:r>
      <w:r>
        <w:rPr>
          <w:color w:val="000000"/>
          <w:sz w:val="24"/>
          <w:szCs w:val="24"/>
        </w:rPr>
        <w:t xml:space="preserve">, за  исключением договора аренды земельного участка, заключенного на срок выполнения  собственником расположенного на этом земельном участке объектов культурного наследия условий конкурса по продаже такого объекта, проведенного 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Федеральным №178-ФЗ от 04.08.2023</w:t>
      </w:r>
      <w:r w:rsidRPr="00616EC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</w:t>
      </w:r>
    </w:p>
    <w:p w:rsidR="001551E8" w:rsidRPr="00F905CE" w:rsidRDefault="001551E8" w:rsidP="00A26D53">
      <w:pPr>
        <w:autoSpaceDE w:val="0"/>
        <w:autoSpaceDN w:val="0"/>
        <w:adjustRightInd w:val="0"/>
        <w:ind w:right="113" w:firstLine="709"/>
        <w:jc w:val="both"/>
        <w:rPr>
          <w:rFonts w:ascii="Arial" w:eastAsia="Calibri" w:hAnsi="Arial" w:cs="Arial"/>
          <w:b/>
          <w:bCs/>
          <w:spacing w:val="2"/>
        </w:rPr>
      </w:pPr>
      <w:r w:rsidRPr="00F905CE">
        <w:rPr>
          <w:rFonts w:ascii="Arial" w:eastAsia="Calibri" w:hAnsi="Arial" w:cs="Arial"/>
        </w:rPr>
        <w:t xml:space="preserve">2. Обнародовать настоящее решение путем размещения  на информационном стенде в администрации  муниципального образования Яснополянское  Щекинского района по адресу:  Тульская область, Щекинский район, п. </w:t>
      </w:r>
      <w:proofErr w:type="spellStart"/>
      <w:r w:rsidRPr="00F905CE">
        <w:rPr>
          <w:rFonts w:ascii="Arial" w:eastAsia="Calibri" w:hAnsi="Arial" w:cs="Arial"/>
        </w:rPr>
        <w:t>Головеньковский</w:t>
      </w:r>
      <w:proofErr w:type="spellEnd"/>
      <w:r w:rsidRPr="00F905CE">
        <w:rPr>
          <w:rFonts w:ascii="Arial" w:eastAsia="Calibri" w:hAnsi="Arial" w:cs="Arial"/>
        </w:rPr>
        <w:t>, ул. Пчеловодов, д. 9  и разместить на официальном сайте муниципального образования  Яснополянское Щекинского района в информационно-телекоммуникационной сети «Интернет».</w:t>
      </w:r>
    </w:p>
    <w:p w:rsidR="001551E8" w:rsidRPr="00F905CE" w:rsidRDefault="001551E8" w:rsidP="00A26D53">
      <w:pPr>
        <w:ind w:right="622" w:firstLine="709"/>
        <w:jc w:val="both"/>
        <w:rPr>
          <w:rFonts w:ascii="Arial" w:hAnsi="Arial" w:cs="Arial"/>
        </w:rPr>
      </w:pPr>
      <w:r w:rsidRPr="00F905CE">
        <w:rPr>
          <w:rFonts w:ascii="Arial" w:eastAsia="Calibri" w:hAnsi="Arial" w:cs="Arial"/>
        </w:rPr>
        <w:t xml:space="preserve"> 3. Решение вступает в силу со дня  обнародования</w:t>
      </w:r>
      <w:r>
        <w:rPr>
          <w:rFonts w:ascii="Arial" w:eastAsia="Calibri" w:hAnsi="Arial" w:cs="Arial"/>
        </w:rPr>
        <w:t>.</w:t>
      </w:r>
    </w:p>
    <w:p w:rsidR="001551E8" w:rsidRPr="00C57D47" w:rsidRDefault="001551E8" w:rsidP="00A26D53">
      <w:pPr>
        <w:pStyle w:val="ConsPlusNormal"/>
        <w:ind w:right="622" w:firstLine="709"/>
        <w:jc w:val="both"/>
        <w:rPr>
          <w:sz w:val="24"/>
          <w:szCs w:val="24"/>
        </w:rPr>
      </w:pPr>
    </w:p>
    <w:p w:rsidR="001551E8" w:rsidRPr="00C57D47" w:rsidRDefault="001551E8" w:rsidP="00A26D53">
      <w:pPr>
        <w:pStyle w:val="ConsPlusNormal"/>
        <w:ind w:right="622" w:firstLine="709"/>
        <w:jc w:val="both"/>
        <w:rPr>
          <w:sz w:val="24"/>
          <w:szCs w:val="24"/>
        </w:rPr>
      </w:pPr>
    </w:p>
    <w:p w:rsidR="001551E8" w:rsidRPr="00242289" w:rsidRDefault="001551E8" w:rsidP="001551E8">
      <w:pPr>
        <w:ind w:firstLine="709"/>
        <w:rPr>
          <w:rFonts w:ascii="Arial" w:hAnsi="Arial" w:cs="Arial"/>
        </w:rPr>
      </w:pPr>
      <w:r w:rsidRPr="00242289">
        <w:rPr>
          <w:rFonts w:ascii="Arial" w:hAnsi="Arial" w:cs="Arial"/>
        </w:rPr>
        <w:t xml:space="preserve">Глава муниципального образования </w:t>
      </w:r>
    </w:p>
    <w:p w:rsidR="001551E8" w:rsidRPr="00242289" w:rsidRDefault="001551E8" w:rsidP="001551E8">
      <w:pPr>
        <w:tabs>
          <w:tab w:val="left" w:pos="720"/>
        </w:tabs>
        <w:ind w:firstLine="709"/>
        <w:rPr>
          <w:rFonts w:ascii="Arial" w:hAnsi="Arial" w:cs="Arial"/>
        </w:rPr>
      </w:pPr>
      <w:r w:rsidRPr="00242289">
        <w:rPr>
          <w:rFonts w:ascii="Arial" w:hAnsi="Arial" w:cs="Arial"/>
        </w:rPr>
        <w:lastRenderedPageBreak/>
        <w:t>Яснополянское Щеки</w:t>
      </w:r>
      <w:r>
        <w:rPr>
          <w:rFonts w:ascii="Arial" w:hAnsi="Arial" w:cs="Arial"/>
        </w:rPr>
        <w:t xml:space="preserve">нского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В.В. Шуваев</w:t>
      </w:r>
    </w:p>
    <w:p w:rsidR="001551E8" w:rsidRDefault="001551E8"/>
    <w:p w:rsidR="001551E8" w:rsidRDefault="001551E8"/>
    <w:p w:rsidR="001551E8" w:rsidRDefault="001551E8"/>
    <w:p w:rsidR="001551E8" w:rsidRDefault="001551E8"/>
    <w:p w:rsidR="00616EC0" w:rsidRDefault="00616EC0"/>
    <w:p w:rsidR="00616EC0" w:rsidRDefault="00616EC0"/>
    <w:p w:rsidR="002E758D" w:rsidRDefault="002E758D"/>
    <w:p w:rsidR="002E758D" w:rsidRDefault="002E758D"/>
    <w:p w:rsidR="002E758D" w:rsidRDefault="002E758D"/>
    <w:p w:rsidR="002E758D" w:rsidRDefault="002E758D"/>
    <w:p w:rsidR="002E758D" w:rsidRDefault="002E758D"/>
    <w:p w:rsidR="00616EC0" w:rsidRDefault="00616EC0"/>
    <w:p w:rsidR="001551E8" w:rsidRDefault="001551E8"/>
    <w:p w:rsidR="001551E8" w:rsidRDefault="001551E8"/>
    <w:sectPr w:rsidR="001551E8" w:rsidSect="00307C9E">
      <w:pgSz w:w="11906" w:h="16838"/>
      <w:pgMar w:top="284" w:right="849" w:bottom="284" w:left="158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2B02"/>
    <w:multiLevelType w:val="hybridMultilevel"/>
    <w:tmpl w:val="8EDC3396"/>
    <w:lvl w:ilvl="0" w:tplc="19FC5D8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19"/>
    <w:rsid w:val="001551E8"/>
    <w:rsid w:val="002506FF"/>
    <w:rsid w:val="002D7579"/>
    <w:rsid w:val="002E758D"/>
    <w:rsid w:val="00302113"/>
    <w:rsid w:val="00307C9E"/>
    <w:rsid w:val="0035074D"/>
    <w:rsid w:val="003A1BC7"/>
    <w:rsid w:val="00616EC0"/>
    <w:rsid w:val="0070077D"/>
    <w:rsid w:val="007E4919"/>
    <w:rsid w:val="008353C7"/>
    <w:rsid w:val="0092088D"/>
    <w:rsid w:val="009977E3"/>
    <w:rsid w:val="00A26D53"/>
    <w:rsid w:val="00AF5E6D"/>
    <w:rsid w:val="00D12CA3"/>
    <w:rsid w:val="00DB56C1"/>
    <w:rsid w:val="00DC760E"/>
    <w:rsid w:val="00DD2D27"/>
    <w:rsid w:val="00E053A5"/>
    <w:rsid w:val="00E316CF"/>
    <w:rsid w:val="00EF452C"/>
    <w:rsid w:val="00EF48C1"/>
    <w:rsid w:val="00F32186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51E8"/>
    <w:rPr>
      <w:color w:val="0000FF"/>
      <w:u w:val="single"/>
    </w:rPr>
  </w:style>
  <w:style w:type="paragraph" w:customStyle="1" w:styleId="1">
    <w:name w:val="Без интервала1"/>
    <w:rsid w:val="001551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551E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551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92088D"/>
    <w:pPr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20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 Знак Знак Знак Знак"/>
    <w:basedOn w:val="a"/>
    <w:rsid w:val="009208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51E8"/>
    <w:rPr>
      <w:color w:val="0000FF"/>
      <w:u w:val="single"/>
    </w:rPr>
  </w:style>
  <w:style w:type="paragraph" w:customStyle="1" w:styleId="1">
    <w:name w:val="Без интервала1"/>
    <w:rsid w:val="001551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551E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551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92088D"/>
    <w:pPr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20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 Знак Знак Знак Знак"/>
    <w:basedOn w:val="a"/>
    <w:rsid w:val="009208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Zews</dc:creator>
  <cp:lastModifiedBy>Glava_MO</cp:lastModifiedBy>
  <cp:revision>2</cp:revision>
  <dcterms:created xsi:type="dcterms:W3CDTF">2024-09-11T18:30:00Z</dcterms:created>
  <dcterms:modified xsi:type="dcterms:W3CDTF">2024-09-11T18:30:00Z</dcterms:modified>
</cp:coreProperties>
</file>