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8739B" w:rsidRPr="0049297E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49297E" w:rsidRDefault="0018739B" w:rsidP="006D4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8739B" w:rsidRPr="0049297E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49297E" w:rsidRDefault="0018739B" w:rsidP="006D4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18739B" w:rsidRPr="0049297E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49297E" w:rsidRDefault="0018739B" w:rsidP="006D4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18739B" w:rsidRPr="0049297E" w:rsidRDefault="0018739B" w:rsidP="006D4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39B" w:rsidRPr="0049297E" w:rsidRDefault="0018739B" w:rsidP="006D4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39B" w:rsidRPr="0049297E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49297E" w:rsidRDefault="0018739B" w:rsidP="006D4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18739B" w:rsidRPr="0049297E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49297E" w:rsidRDefault="0018739B" w:rsidP="006D4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39B" w:rsidRPr="0049297E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49297E" w:rsidRDefault="0018739B" w:rsidP="006D45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6257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297E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62575E">
              <w:rPr>
                <w:rFonts w:ascii="Arial" w:hAnsi="Arial" w:cs="Arial"/>
                <w:b/>
                <w:sz w:val="24"/>
                <w:szCs w:val="24"/>
              </w:rPr>
              <w:t xml:space="preserve"> 25 мая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  <w:r w:rsidRPr="0049297E">
              <w:rPr>
                <w:rFonts w:ascii="Arial" w:hAnsi="Arial" w:cs="Arial"/>
                <w:b/>
                <w:sz w:val="24"/>
                <w:szCs w:val="24"/>
              </w:rPr>
              <w:t xml:space="preserve"> года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№ </w:t>
            </w:r>
            <w:r w:rsidR="0062575E">
              <w:rPr>
                <w:rFonts w:ascii="Arial" w:hAnsi="Arial" w:cs="Arial"/>
                <w:b/>
                <w:sz w:val="24"/>
                <w:szCs w:val="24"/>
              </w:rPr>
              <w:t>61-219</w:t>
            </w:r>
          </w:p>
        </w:tc>
      </w:tr>
    </w:tbl>
    <w:p w:rsidR="0018739B" w:rsidRPr="0049297E" w:rsidRDefault="0018739B" w:rsidP="00CC7A49">
      <w:pPr>
        <w:rPr>
          <w:sz w:val="24"/>
          <w:szCs w:val="24"/>
        </w:rPr>
      </w:pPr>
    </w:p>
    <w:p w:rsidR="0018739B" w:rsidRDefault="0018739B" w:rsidP="00CC7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8739B" w:rsidRPr="00EB43E4" w:rsidTr="006D4593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6E71F6" w:rsidRDefault="0018739B" w:rsidP="006D4593">
            <w:pPr>
              <w:spacing w:before="100" w:beforeAutospacing="1" w:after="270"/>
              <w:jc w:val="center"/>
              <w:outlineLvl w:val="2"/>
              <w:rPr>
                <w:rFonts w:ascii="Arial" w:hAnsi="Arial" w:cs="Arial"/>
                <w:b/>
                <w:sz w:val="32"/>
                <w:szCs w:val="32"/>
              </w:rPr>
            </w:pPr>
            <w:r w:rsidRPr="006E71F6">
              <w:rPr>
                <w:rFonts w:ascii="Arial" w:hAnsi="Arial" w:cs="Arial"/>
                <w:b/>
                <w:sz w:val="32"/>
                <w:szCs w:val="32"/>
              </w:rPr>
              <w:t xml:space="preserve">О  вынесении </w:t>
            </w:r>
            <w:proofErr w:type="gramStart"/>
            <w:r w:rsidRPr="006E71F6">
              <w:rPr>
                <w:rFonts w:ascii="Arial" w:hAnsi="Arial" w:cs="Arial"/>
                <w:b/>
                <w:sz w:val="32"/>
                <w:szCs w:val="32"/>
              </w:rPr>
              <w:t>проекта решения  Собрания депутатов  муниципального образования</w:t>
            </w:r>
            <w:proofErr w:type="gramEnd"/>
            <w:r w:rsidRPr="006E71F6">
              <w:rPr>
                <w:rFonts w:ascii="Arial" w:hAnsi="Arial" w:cs="Arial"/>
                <w:b/>
                <w:sz w:val="32"/>
                <w:szCs w:val="32"/>
              </w:rPr>
              <w:t xml:space="preserve"> Яснополянское   Щекинского района </w:t>
            </w:r>
            <w:r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Pr="006E71F6">
              <w:rPr>
                <w:rFonts w:ascii="Arial" w:hAnsi="Arial" w:cs="Arial"/>
                <w:b/>
                <w:sz w:val="32"/>
                <w:szCs w:val="32"/>
              </w:rPr>
              <w:t>О внесении изменений в решение Собрания депутатов МО Яснополянское Щекинского района от 31.03.2014 №82-371 «Об</w:t>
            </w:r>
            <w:r w:rsidRPr="006E71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6E71F6">
              <w:rPr>
                <w:rFonts w:ascii="Arial" w:hAnsi="Arial" w:cs="Arial"/>
                <w:b/>
                <w:sz w:val="32"/>
                <w:szCs w:val="32"/>
              </w:rPr>
              <w:t xml:space="preserve"> на публичные слушания</w:t>
            </w: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3E4">
              <w:rPr>
                <w:rFonts w:ascii="Arial" w:hAnsi="Arial" w:cs="Arial"/>
                <w:sz w:val="24"/>
                <w:szCs w:val="24"/>
              </w:rPr>
              <w:t xml:space="preserve">Рассмотрев проект решения Собрания депутатов муниципального образования Яснополянское   Щекинского района </w:t>
            </w:r>
            <w:r w:rsidR="0062575E">
              <w:rPr>
                <w:rFonts w:ascii="Arial" w:hAnsi="Arial" w:cs="Arial"/>
                <w:sz w:val="24"/>
                <w:szCs w:val="24"/>
              </w:rPr>
              <w:t>«</w:t>
            </w:r>
            <w:r w:rsidRPr="00EB43E4">
              <w:rPr>
                <w:rFonts w:ascii="Arial" w:hAnsi="Arial" w:cs="Arial"/>
                <w:sz w:val="24"/>
                <w:szCs w:val="24"/>
              </w:rPr>
              <w:t>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EB43E4">
              <w:rPr>
                <w:rFonts w:ascii="Arial" w:hAnsi="Arial" w:cs="Arial"/>
                <w:sz w:val="24"/>
                <w:szCs w:val="24"/>
              </w:rPr>
              <w:t>,  в соответствие с требованиями Федерального закона от 6 октября 2003 года №131-ФЗ «Об общих принципах организации местного самоуправ</w:t>
            </w:r>
            <w:bookmarkStart w:id="0" w:name="_GoBack"/>
            <w:bookmarkEnd w:id="0"/>
            <w:r w:rsidRPr="00EB43E4">
              <w:rPr>
                <w:rFonts w:ascii="Arial" w:hAnsi="Arial" w:cs="Arial"/>
                <w:sz w:val="24"/>
                <w:szCs w:val="24"/>
              </w:rPr>
              <w:t>ления в Российской Федерации», на основании</w:t>
            </w:r>
            <w:proofErr w:type="gramEnd"/>
            <w:r w:rsidRPr="00EB43E4">
              <w:rPr>
                <w:rFonts w:ascii="Arial" w:hAnsi="Arial" w:cs="Arial"/>
                <w:sz w:val="24"/>
                <w:szCs w:val="24"/>
              </w:rPr>
              <w:t xml:space="preserve">  Устава МО Яснополянское Щекинского района  Собрание депутатов муниципального образования Яснополянское  Щекинского района решило: </w:t>
            </w:r>
          </w:p>
          <w:p w:rsidR="0018739B" w:rsidRPr="00EB43E4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ab/>
              <w:t>1. Вынести  проект решения Собрания депутатов муниципального образования Яснополянское Щекинского района «О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EB43E4">
              <w:rPr>
                <w:rFonts w:ascii="Arial" w:hAnsi="Arial" w:cs="Arial"/>
                <w:sz w:val="24"/>
                <w:szCs w:val="24"/>
              </w:rPr>
              <w:t>» (Приложение №1) для обсуждения на  публичные слушания.</w:t>
            </w:r>
          </w:p>
          <w:p w:rsidR="0018739B" w:rsidRPr="00EB43E4" w:rsidRDefault="0018739B" w:rsidP="006D459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2. Назначить публичные слушания по проекту решения Собрания депутатов муниципального образования Яснополянское  Щекинского района  «О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» 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31 мая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2022</w:t>
              </w:r>
              <w:r w:rsidRPr="00EB43E4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EB43E4">
              <w:rPr>
                <w:rFonts w:ascii="Arial" w:hAnsi="Arial" w:cs="Arial"/>
                <w:sz w:val="24"/>
                <w:szCs w:val="24"/>
              </w:rPr>
              <w:t xml:space="preserve">. Время проведения публичных слушаний: 15.00. Место проведения: Тульская область, Щекинский район п. </w:t>
            </w:r>
            <w:proofErr w:type="spellStart"/>
            <w:r w:rsidRPr="00EB43E4">
              <w:rPr>
                <w:rFonts w:ascii="Arial" w:hAnsi="Arial" w:cs="Arial"/>
                <w:sz w:val="24"/>
                <w:szCs w:val="24"/>
              </w:rPr>
              <w:t>Головеньковский</w:t>
            </w:r>
            <w:proofErr w:type="spellEnd"/>
            <w:r w:rsidRPr="00EB43E4">
              <w:rPr>
                <w:rFonts w:ascii="Arial" w:hAnsi="Arial" w:cs="Arial"/>
                <w:sz w:val="24"/>
                <w:szCs w:val="24"/>
              </w:rPr>
              <w:t>, ул. Пчеловодов, д.1,  в зале заседания администрации  МО Яснополянское Щекинского района</w:t>
            </w:r>
          </w:p>
          <w:p w:rsidR="0018739B" w:rsidRPr="00EB43E4" w:rsidRDefault="0018739B" w:rsidP="006D459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3. Создать организационный комитет по подготовке и проведению публичных слушаний по проекту решения Собрания депутатов муниципального образования  Яснополянское  Щекинского района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благоустройства территории муниципального образования  Яснополянское  Щекинского района</w:t>
            </w:r>
            <w:r w:rsidRPr="00EB43E4">
              <w:rPr>
                <w:rFonts w:ascii="Arial" w:hAnsi="Arial" w:cs="Arial"/>
                <w:sz w:val="24"/>
                <w:szCs w:val="24"/>
              </w:rPr>
              <w:t>» в количестве пяти человек и утвердить её состав (Приложение 2).</w:t>
            </w:r>
          </w:p>
          <w:p w:rsidR="0018739B" w:rsidRPr="00EB43E4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4. Установить место расположения организационного комитета по адресу: </w:t>
            </w:r>
            <w:r w:rsidRPr="00EB43E4">
              <w:rPr>
                <w:rFonts w:ascii="Arial" w:hAnsi="Arial" w:cs="Arial"/>
                <w:sz w:val="24"/>
                <w:szCs w:val="24"/>
              </w:rPr>
              <w:lastRenderedPageBreak/>
              <w:t xml:space="preserve">Тульская область, Щекинский район п. </w:t>
            </w:r>
            <w:proofErr w:type="spellStart"/>
            <w:r w:rsidRPr="00EB43E4">
              <w:rPr>
                <w:rFonts w:ascii="Arial" w:hAnsi="Arial" w:cs="Arial"/>
                <w:sz w:val="24"/>
                <w:szCs w:val="24"/>
              </w:rPr>
              <w:t>Голо</w:t>
            </w:r>
            <w:r>
              <w:rPr>
                <w:rFonts w:ascii="Arial" w:hAnsi="Arial" w:cs="Arial"/>
                <w:sz w:val="24"/>
                <w:szCs w:val="24"/>
              </w:rPr>
              <w:t>веньковский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Пчеловодов, д.9</w:t>
            </w:r>
            <w:r w:rsidRPr="00EB43E4">
              <w:rPr>
                <w:rFonts w:ascii="Arial" w:hAnsi="Arial" w:cs="Arial"/>
                <w:sz w:val="24"/>
                <w:szCs w:val="24"/>
              </w:rPr>
              <w:t>,  в зале заседания администрации  МО  Яснополянское Щекинского района</w:t>
            </w:r>
          </w:p>
          <w:p w:rsidR="0018739B" w:rsidRPr="00EB43E4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5. Провести первое заседание комиссии по подготовке и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роведению публичных слушаний  31 мая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2022</w:t>
              </w:r>
              <w:r w:rsidRPr="00EB43E4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EB43E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8739B" w:rsidRPr="00EB43E4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6.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      </w:r>
            <w:proofErr w:type="spellStart"/>
            <w:r w:rsidRPr="00EB43E4">
              <w:rPr>
                <w:rFonts w:ascii="Arial" w:hAnsi="Arial" w:cs="Arial"/>
                <w:sz w:val="24"/>
                <w:szCs w:val="24"/>
              </w:rPr>
              <w:t>Головеньковский</w:t>
            </w:r>
            <w:proofErr w:type="spellEnd"/>
            <w:r w:rsidRPr="00EB43E4">
              <w:rPr>
                <w:rFonts w:ascii="Arial" w:hAnsi="Arial" w:cs="Arial"/>
                <w:sz w:val="24"/>
                <w:szCs w:val="24"/>
              </w:rPr>
              <w:t>, ул. Пчеловодов, д.9.</w:t>
            </w:r>
          </w:p>
          <w:p w:rsidR="0018739B" w:rsidRPr="00EB43E4" w:rsidRDefault="0018739B" w:rsidP="006D4593">
            <w:pPr>
              <w:ind w:firstLine="709"/>
              <w:jc w:val="both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7. Настоящее решение вступает в силу со дня обнародования.</w:t>
            </w:r>
          </w:p>
          <w:p w:rsidR="0018739B" w:rsidRPr="00EB43E4" w:rsidRDefault="0018739B" w:rsidP="006D459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18739B" w:rsidRPr="00EB43E4" w:rsidRDefault="0018739B" w:rsidP="006D459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Глава МО Яснополянское  </w:t>
            </w:r>
          </w:p>
          <w:p w:rsidR="0018739B" w:rsidRPr="00EB43E4" w:rsidRDefault="0018739B" w:rsidP="006D459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Щекинского района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В.В. Шуваев</w:t>
            </w:r>
          </w:p>
          <w:p w:rsidR="0018739B" w:rsidRPr="00EB43E4" w:rsidRDefault="0018739B" w:rsidP="006D459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                                                             </w:t>
            </w: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к решению Собрания депутатов МО  Яснополянское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75E" w:rsidRPr="00EB43E4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62575E">
              <w:rPr>
                <w:rFonts w:ascii="Arial" w:hAnsi="Arial" w:cs="Arial"/>
                <w:sz w:val="24"/>
                <w:szCs w:val="24"/>
              </w:rPr>
              <w:t xml:space="preserve"> 25.05.</w:t>
            </w:r>
            <w:r>
              <w:rPr>
                <w:rFonts w:ascii="Arial" w:hAnsi="Arial" w:cs="Arial"/>
                <w:sz w:val="24"/>
                <w:szCs w:val="24"/>
              </w:rPr>
              <w:t>2022 года №</w:t>
            </w:r>
            <w:r w:rsidR="0062575E">
              <w:rPr>
                <w:rFonts w:ascii="Arial" w:hAnsi="Arial" w:cs="Arial"/>
                <w:sz w:val="24"/>
                <w:szCs w:val="24"/>
              </w:rPr>
              <w:t>61-219</w:t>
            </w:r>
          </w:p>
          <w:p w:rsidR="0018739B" w:rsidRPr="00EB43E4" w:rsidRDefault="0018739B" w:rsidP="006D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39B" w:rsidRPr="00EB43E4" w:rsidRDefault="0018739B" w:rsidP="006D4593">
            <w:p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39B" w:rsidRDefault="0018739B"/>
    <w:p w:rsidR="0018739B" w:rsidRPr="00D04E43" w:rsidRDefault="0018739B" w:rsidP="00D04E43">
      <w:pPr>
        <w:jc w:val="center"/>
        <w:rPr>
          <w:rFonts w:ascii="Arial" w:hAnsi="Arial" w:cs="Arial"/>
          <w:sz w:val="24"/>
          <w:szCs w:val="24"/>
        </w:rPr>
      </w:pPr>
      <w:r w:rsidRPr="00D04E43">
        <w:rPr>
          <w:rFonts w:ascii="Arial" w:hAnsi="Arial" w:cs="Arial"/>
          <w:b/>
          <w:sz w:val="24"/>
          <w:szCs w:val="24"/>
        </w:rPr>
        <w:t>Тульская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844"/>
      </w:tblGrid>
      <w:tr w:rsidR="0018739B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39B" w:rsidRPr="00D04E43" w:rsidRDefault="0018739B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18739B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39B" w:rsidRPr="00D04E43" w:rsidRDefault="0018739B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18739B" w:rsidRPr="00D04E43" w:rsidRDefault="0018739B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39B" w:rsidRPr="00D04E43" w:rsidRDefault="0018739B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39B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39B" w:rsidRPr="00D04E43" w:rsidRDefault="0018739B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18739B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39B" w:rsidRPr="00D04E43" w:rsidRDefault="0018739B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39B" w:rsidRPr="00D04E43" w:rsidTr="0049297E">
        <w:tc>
          <w:tcPr>
            <w:tcW w:w="4511" w:type="dxa"/>
            <w:tcBorders>
              <w:top w:val="nil"/>
              <w:left w:val="nil"/>
              <w:bottom w:val="nil"/>
            </w:tcBorders>
          </w:tcPr>
          <w:p w:rsidR="0018739B" w:rsidRPr="00D04E43" w:rsidRDefault="0018739B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2022</w:t>
            </w:r>
            <w:r w:rsidRPr="00D04E4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44" w:type="dxa"/>
            <w:tcBorders>
              <w:top w:val="nil"/>
              <w:bottom w:val="nil"/>
              <w:right w:val="nil"/>
            </w:tcBorders>
          </w:tcPr>
          <w:p w:rsidR="0018739B" w:rsidRPr="00D04E43" w:rsidRDefault="0018739B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18739B" w:rsidRPr="00EB43E4" w:rsidRDefault="0018739B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739B" w:rsidRPr="00AC1FD7" w:rsidRDefault="0018739B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AC1FD7">
        <w:rPr>
          <w:b/>
          <w:sz w:val="32"/>
          <w:szCs w:val="32"/>
        </w:rPr>
        <w:t xml:space="preserve">  </w:t>
      </w:r>
      <w:r w:rsidRPr="00AC1FD7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AC1FD7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C1FD7">
        <w:rPr>
          <w:rFonts w:ascii="Arial" w:hAnsi="Arial" w:cs="Arial"/>
          <w:b/>
          <w:sz w:val="32"/>
          <w:szCs w:val="32"/>
        </w:rPr>
        <w:t xml:space="preserve"> </w:t>
      </w:r>
    </w:p>
    <w:p w:rsidR="0018739B" w:rsidRDefault="0018739B" w:rsidP="00EC660F">
      <w:pPr>
        <w:jc w:val="center"/>
        <w:rPr>
          <w:sz w:val="28"/>
          <w:szCs w:val="28"/>
        </w:rPr>
      </w:pPr>
    </w:p>
    <w:p w:rsidR="0018739B" w:rsidRDefault="0018739B" w:rsidP="00EC660F">
      <w:pPr>
        <w:jc w:val="center"/>
        <w:rPr>
          <w:b/>
          <w:sz w:val="24"/>
          <w:szCs w:val="24"/>
        </w:rPr>
      </w:pPr>
    </w:p>
    <w:p w:rsidR="0018739B" w:rsidRPr="00150ED0" w:rsidRDefault="0018739B" w:rsidP="00150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50ED0">
        <w:rPr>
          <w:rFonts w:ascii="Arial" w:hAnsi="Arial" w:cs="Arial"/>
          <w:sz w:val="24"/>
          <w:szCs w:val="24"/>
        </w:rPr>
        <w:t xml:space="preserve"> В соответствие с Федеральным законом от 6 октября 2003 года №131-ФЗ «Об общих принципах организации местного самоуправления в Российской Федерации»,  В целях обеспечения безопасности детей на детских и </w:t>
      </w:r>
      <w:r>
        <w:rPr>
          <w:rFonts w:ascii="Arial" w:hAnsi="Arial" w:cs="Arial"/>
          <w:sz w:val="24"/>
          <w:szCs w:val="24"/>
        </w:rPr>
        <w:t xml:space="preserve">спортивных площадках </w:t>
      </w:r>
      <w:r w:rsidRPr="00150ED0">
        <w:rPr>
          <w:rFonts w:ascii="Arial" w:hAnsi="Arial" w:cs="Arial"/>
          <w:sz w:val="24"/>
          <w:szCs w:val="24"/>
        </w:rPr>
        <w:t>в муниципальном образовании  Яснополянское Щекинского района, Приказом 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образований»,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18739B" w:rsidRPr="000F17A2" w:rsidRDefault="0018739B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8739B" w:rsidRDefault="0018739B" w:rsidP="00C87E9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  Подпункт 2.7.1. пункт 2.7.  дополнить  абзацем два следующего содержания:</w:t>
      </w:r>
    </w:p>
    <w:p w:rsidR="0018739B" w:rsidRPr="00C87E96" w:rsidRDefault="0018739B" w:rsidP="00C87E96">
      <w:pPr>
        <w:autoSpaceDE w:val="0"/>
        <w:autoSpaceDN w:val="0"/>
        <w:adjustRightInd w:val="0"/>
        <w:ind w:left="1" w:firstLine="708"/>
        <w:jc w:val="both"/>
        <w:rPr>
          <w:rFonts w:ascii="Arial" w:hAnsi="Arial" w:cs="Arial"/>
          <w:sz w:val="24"/>
          <w:szCs w:val="24"/>
        </w:rPr>
      </w:pPr>
      <w:r w:rsidRPr="00C87E96">
        <w:rPr>
          <w:rFonts w:ascii="Arial" w:hAnsi="Arial" w:cs="Arial"/>
          <w:sz w:val="24"/>
          <w:szCs w:val="24"/>
        </w:rPr>
        <w:t>«детская игровая площадка – специально оборудованная территория, предназначенная для игры детей, включающая в себя соответс</w:t>
      </w:r>
      <w:r>
        <w:rPr>
          <w:rFonts w:ascii="Arial" w:hAnsi="Arial" w:cs="Arial"/>
          <w:sz w:val="24"/>
          <w:szCs w:val="24"/>
        </w:rPr>
        <w:t>твующие оборудование и покрытие.</w:t>
      </w:r>
      <w:r w:rsidRPr="00C87E96">
        <w:rPr>
          <w:rFonts w:ascii="Arial" w:hAnsi="Arial" w:cs="Arial"/>
          <w:sz w:val="24"/>
          <w:szCs w:val="24"/>
        </w:rPr>
        <w:t>».</w:t>
      </w:r>
    </w:p>
    <w:p w:rsidR="0018739B" w:rsidRDefault="0018739B" w:rsidP="00C87E9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 Подпункт 2.7.2. пункт 2.7.  дополнить  абзацем два следующего содержания:</w:t>
      </w:r>
    </w:p>
    <w:p w:rsidR="0018739B" w:rsidRDefault="0018739B" w:rsidP="00C87E96">
      <w:pPr>
        <w:pStyle w:val="a"/>
        <w:numPr>
          <w:ilvl w:val="0"/>
          <w:numId w:val="0"/>
        </w:numPr>
        <w:spacing w:line="240" w:lineRule="auto"/>
        <w:ind w:left="1" w:firstLine="708"/>
        <w:rPr>
          <w:rFonts w:ascii="Arial" w:hAnsi="Arial" w:cs="Arial"/>
        </w:rPr>
      </w:pPr>
      <w:r w:rsidRPr="00C87E96">
        <w:rPr>
          <w:rFonts w:ascii="Arial" w:hAnsi="Arial" w:cs="Arial"/>
        </w:rPr>
        <w:t xml:space="preserve">«При монтаже оборудования и (или) покрытия для детских игровых площадок, а также при эксплуатации оборудования и (или) покрытия для детских игровых площадок, размещенных после 17 ноября 2018 года, должны соблюдаться требования, установленные «ТР ЕАЭС 042/2017. Технический </w:t>
      </w:r>
      <w:r w:rsidRPr="00C87E96">
        <w:rPr>
          <w:rFonts w:ascii="Arial" w:hAnsi="Arial" w:cs="Arial"/>
        </w:rPr>
        <w:lastRenderedPageBreak/>
        <w:t>регламент Евразийского экономического союза «О безопасности оборудования для детских игровых площадок», утвержденного Решением Совета Евразийской экономической комиссии от 17.05.2017 № 21.».</w:t>
      </w:r>
    </w:p>
    <w:p w:rsidR="0018739B" w:rsidRPr="0072397A" w:rsidRDefault="0018739B" w:rsidP="0072397A">
      <w:pPr>
        <w:pStyle w:val="a"/>
        <w:numPr>
          <w:ilvl w:val="0"/>
          <w:numId w:val="0"/>
        </w:numPr>
        <w:spacing w:line="240" w:lineRule="auto"/>
        <w:ind w:left="1" w:firstLine="708"/>
        <w:rPr>
          <w:rFonts w:ascii="Arial" w:hAnsi="Arial" w:cs="Arial"/>
        </w:rPr>
      </w:pPr>
      <w:r w:rsidRPr="0072397A">
        <w:rPr>
          <w:rFonts w:ascii="Arial" w:hAnsi="Arial" w:cs="Arial"/>
        </w:rPr>
        <w:t>1.3  Дополнить  приложением 1(приложение)</w:t>
      </w:r>
    </w:p>
    <w:p w:rsidR="0018739B" w:rsidRPr="000F17A2" w:rsidRDefault="0018739B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 xml:space="preserve">2.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0F17A2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0F17A2">
        <w:rPr>
          <w:rFonts w:ascii="Arial" w:hAnsi="Arial" w:cs="Arial"/>
          <w:sz w:val="24"/>
          <w:szCs w:val="24"/>
        </w:rPr>
        <w:t>, ул. Пчеловодов, д.9.</w:t>
      </w:r>
    </w:p>
    <w:p w:rsidR="0018739B" w:rsidRPr="000F17A2" w:rsidRDefault="0018739B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18739B" w:rsidRPr="000F17A2" w:rsidRDefault="0018739B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739B" w:rsidRPr="00EC660F" w:rsidRDefault="0018739B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18739B" w:rsidRPr="00EC660F" w:rsidRDefault="0018739B" w:rsidP="00EC660F">
      <w:pPr>
        <w:ind w:firstLine="709"/>
        <w:rPr>
          <w:rFonts w:ascii="Arial" w:hAnsi="Arial" w:cs="Arial"/>
          <w:sz w:val="24"/>
        </w:rPr>
      </w:pPr>
    </w:p>
    <w:p w:rsidR="0018739B" w:rsidRPr="00EC660F" w:rsidRDefault="0018739B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18739B" w:rsidRPr="00EC660F" w:rsidRDefault="0018739B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18739B" w:rsidRPr="00EC660F" w:rsidRDefault="0018739B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Щекинского района                                        </w:t>
      </w:r>
      <w:r>
        <w:rPr>
          <w:rFonts w:ascii="Arial" w:hAnsi="Arial" w:cs="Arial"/>
          <w:sz w:val="24"/>
        </w:rPr>
        <w:t xml:space="preserve">                   В.В. Шуваев</w:t>
      </w:r>
    </w:p>
    <w:p w:rsidR="0018739B" w:rsidRPr="00EC660F" w:rsidRDefault="0018739B" w:rsidP="00EC660F">
      <w:pPr>
        <w:ind w:firstLine="709"/>
        <w:rPr>
          <w:rFonts w:ascii="Arial" w:hAnsi="Arial" w:cs="Arial"/>
          <w:sz w:val="24"/>
        </w:rPr>
      </w:pPr>
    </w:p>
    <w:p w:rsidR="0018739B" w:rsidRPr="00EC660F" w:rsidRDefault="0018739B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8739B" w:rsidRPr="00EC660F" w:rsidRDefault="0018739B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8739B" w:rsidRPr="00EC660F" w:rsidRDefault="0018739B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8739B" w:rsidRPr="00EC660F" w:rsidRDefault="0018739B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FA3D0F">
      <w:pPr>
        <w:jc w:val="both"/>
        <w:rPr>
          <w:sz w:val="28"/>
          <w:szCs w:val="28"/>
        </w:rPr>
      </w:pPr>
    </w:p>
    <w:p w:rsidR="0018739B" w:rsidRDefault="0018739B" w:rsidP="00FA3D0F">
      <w:pPr>
        <w:jc w:val="both"/>
        <w:rPr>
          <w:sz w:val="28"/>
          <w:szCs w:val="28"/>
        </w:rPr>
      </w:pPr>
    </w:p>
    <w:p w:rsidR="0018739B" w:rsidRDefault="0018739B" w:rsidP="00FA3D0F">
      <w:pPr>
        <w:jc w:val="both"/>
        <w:rPr>
          <w:sz w:val="28"/>
          <w:szCs w:val="28"/>
        </w:rPr>
      </w:pPr>
    </w:p>
    <w:p w:rsidR="0018739B" w:rsidRDefault="0018739B" w:rsidP="00FA3D0F">
      <w:pPr>
        <w:jc w:val="both"/>
        <w:rPr>
          <w:sz w:val="28"/>
          <w:szCs w:val="28"/>
        </w:rPr>
      </w:pPr>
    </w:p>
    <w:p w:rsidR="0018739B" w:rsidRDefault="0018739B" w:rsidP="00FA3D0F">
      <w:pPr>
        <w:jc w:val="both"/>
        <w:rPr>
          <w:sz w:val="28"/>
          <w:szCs w:val="28"/>
        </w:rPr>
      </w:pPr>
    </w:p>
    <w:p w:rsidR="0018739B" w:rsidRDefault="0018739B" w:rsidP="00FA3D0F">
      <w:pPr>
        <w:jc w:val="both"/>
        <w:rPr>
          <w:sz w:val="28"/>
          <w:szCs w:val="28"/>
        </w:rPr>
      </w:pPr>
    </w:p>
    <w:p w:rsidR="0018739B" w:rsidRDefault="0018739B" w:rsidP="00FA3D0F">
      <w:pPr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FC0FA0">
      <w:pPr>
        <w:jc w:val="both"/>
        <w:rPr>
          <w:sz w:val="28"/>
          <w:szCs w:val="28"/>
        </w:rPr>
      </w:pPr>
    </w:p>
    <w:p w:rsidR="0018739B" w:rsidRDefault="0018739B" w:rsidP="00FC0FA0">
      <w:pPr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4E6A2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Default="0018739B" w:rsidP="006D1F4B">
      <w:pPr>
        <w:jc w:val="both"/>
        <w:rPr>
          <w:sz w:val="28"/>
          <w:szCs w:val="28"/>
        </w:rPr>
      </w:pPr>
    </w:p>
    <w:p w:rsidR="0018739B" w:rsidRDefault="0018739B" w:rsidP="0072597E">
      <w:pPr>
        <w:ind w:firstLine="567"/>
        <w:jc w:val="both"/>
        <w:rPr>
          <w:sz w:val="28"/>
          <w:szCs w:val="28"/>
        </w:rPr>
      </w:pPr>
    </w:p>
    <w:p w:rsidR="0018739B" w:rsidRPr="0072397A" w:rsidRDefault="0018739B" w:rsidP="0072397A">
      <w:pPr>
        <w:pStyle w:val="1"/>
        <w:ind w:left="1" w:firstLine="709"/>
        <w:jc w:val="right"/>
        <w:rPr>
          <w:rFonts w:ascii="Arial" w:hAnsi="Arial" w:cs="Arial"/>
        </w:rPr>
      </w:pPr>
      <w:r w:rsidRPr="0072397A">
        <w:rPr>
          <w:rFonts w:ascii="Arial" w:hAnsi="Arial" w:cs="Arial"/>
        </w:rPr>
        <w:t>Приложение</w:t>
      </w:r>
    </w:p>
    <w:p w:rsidR="0018739B" w:rsidRPr="0072397A" w:rsidRDefault="0018739B" w:rsidP="0072397A">
      <w:pPr>
        <w:pStyle w:val="1"/>
        <w:ind w:left="1"/>
        <w:jc w:val="right"/>
        <w:rPr>
          <w:rFonts w:ascii="Arial" w:hAnsi="Arial" w:cs="Arial"/>
        </w:rPr>
      </w:pPr>
      <w:r w:rsidRPr="0072397A">
        <w:rPr>
          <w:rFonts w:ascii="Arial" w:hAnsi="Arial" w:cs="Arial"/>
        </w:rPr>
        <w:t>к решению Собрания депутатов</w:t>
      </w:r>
    </w:p>
    <w:p w:rsidR="0018739B" w:rsidRPr="0072397A" w:rsidRDefault="0018739B" w:rsidP="0072397A">
      <w:pPr>
        <w:pStyle w:val="1"/>
        <w:ind w:left="1"/>
        <w:jc w:val="right"/>
        <w:rPr>
          <w:rFonts w:ascii="Arial" w:hAnsi="Arial" w:cs="Arial"/>
        </w:rPr>
      </w:pPr>
      <w:r w:rsidRPr="0072397A">
        <w:rPr>
          <w:rFonts w:ascii="Arial" w:hAnsi="Arial" w:cs="Arial"/>
        </w:rPr>
        <w:t xml:space="preserve"> МО Яснополянское Щекинского района</w:t>
      </w:r>
      <w:r w:rsidRPr="007239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от _________</w:t>
      </w:r>
      <w:r w:rsidRPr="0072397A">
        <w:rPr>
          <w:rFonts w:ascii="Arial" w:hAnsi="Arial" w:cs="Arial"/>
        </w:rPr>
        <w:t>2022№ ____</w:t>
      </w:r>
    </w:p>
    <w:p w:rsidR="0018739B" w:rsidRPr="0072397A" w:rsidRDefault="0018739B" w:rsidP="0072397A">
      <w:pPr>
        <w:pStyle w:val="1"/>
        <w:ind w:left="1"/>
        <w:jc w:val="right"/>
        <w:rPr>
          <w:rFonts w:ascii="Arial" w:hAnsi="Arial" w:cs="Arial"/>
        </w:rPr>
      </w:pPr>
    </w:p>
    <w:p w:rsidR="0018739B" w:rsidRPr="0072397A" w:rsidRDefault="0018739B" w:rsidP="0072397A">
      <w:pPr>
        <w:pStyle w:val="1"/>
        <w:ind w:left="1"/>
        <w:jc w:val="right"/>
        <w:rPr>
          <w:rFonts w:ascii="Arial" w:hAnsi="Arial" w:cs="Arial"/>
        </w:rPr>
      </w:pPr>
      <w:r w:rsidRPr="0072397A">
        <w:rPr>
          <w:rFonts w:ascii="Arial" w:hAnsi="Arial" w:cs="Arial"/>
        </w:rPr>
        <w:t>Приложение 1</w:t>
      </w:r>
    </w:p>
    <w:p w:rsidR="0018739B" w:rsidRDefault="0018739B" w:rsidP="0072397A">
      <w:pPr>
        <w:pStyle w:val="1"/>
        <w:ind w:left="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к</w:t>
      </w:r>
      <w:r w:rsidRPr="0072397A">
        <w:rPr>
          <w:rFonts w:ascii="Arial" w:hAnsi="Arial" w:cs="Arial"/>
        </w:rPr>
        <w:t xml:space="preserve"> </w:t>
      </w:r>
      <w:r w:rsidRPr="0072397A">
        <w:rPr>
          <w:rFonts w:ascii="Arial" w:hAnsi="Arial" w:cs="Arial"/>
          <w:bCs/>
        </w:rPr>
        <w:t>норм</w:t>
      </w:r>
      <w:r>
        <w:rPr>
          <w:rFonts w:ascii="Arial" w:hAnsi="Arial" w:cs="Arial"/>
          <w:bCs/>
        </w:rPr>
        <w:t xml:space="preserve">ам </w:t>
      </w:r>
      <w:r w:rsidRPr="0072397A">
        <w:rPr>
          <w:rFonts w:ascii="Arial" w:hAnsi="Arial" w:cs="Arial"/>
          <w:bCs/>
        </w:rPr>
        <w:t xml:space="preserve"> и правил</w:t>
      </w:r>
      <w:r>
        <w:rPr>
          <w:rFonts w:ascii="Arial" w:hAnsi="Arial" w:cs="Arial"/>
          <w:bCs/>
        </w:rPr>
        <w:t>ам</w:t>
      </w:r>
      <w:r w:rsidRPr="0072397A">
        <w:rPr>
          <w:rFonts w:ascii="Arial" w:hAnsi="Arial" w:cs="Arial"/>
          <w:bCs/>
        </w:rPr>
        <w:t xml:space="preserve"> по </w:t>
      </w:r>
    </w:p>
    <w:p w:rsidR="0018739B" w:rsidRPr="006E7DCE" w:rsidRDefault="0018739B" w:rsidP="006E7DCE">
      <w:pPr>
        <w:pStyle w:val="1"/>
        <w:ind w:left="1"/>
        <w:jc w:val="right"/>
        <w:rPr>
          <w:rFonts w:ascii="Arial" w:hAnsi="Arial" w:cs="Arial"/>
          <w:bCs/>
        </w:rPr>
      </w:pPr>
      <w:r w:rsidRPr="0072397A">
        <w:rPr>
          <w:rFonts w:ascii="Arial" w:hAnsi="Arial" w:cs="Arial"/>
          <w:bCs/>
        </w:rPr>
        <w:t>благоустройству</w:t>
      </w:r>
      <w:r>
        <w:rPr>
          <w:rFonts w:ascii="Arial" w:hAnsi="Arial" w:cs="Arial"/>
          <w:bCs/>
        </w:rPr>
        <w:t xml:space="preserve"> </w:t>
      </w:r>
      <w:r w:rsidRPr="0072397A">
        <w:rPr>
          <w:rFonts w:ascii="Arial" w:hAnsi="Arial" w:cs="Arial"/>
          <w:bCs/>
        </w:rPr>
        <w:t>территории</w:t>
      </w:r>
      <w:r w:rsidRPr="0072397A">
        <w:rPr>
          <w:rFonts w:ascii="Arial" w:hAnsi="Arial" w:cs="Arial"/>
        </w:rPr>
        <w:t xml:space="preserve"> </w:t>
      </w:r>
    </w:p>
    <w:p w:rsidR="0018739B" w:rsidRPr="0072397A" w:rsidRDefault="0018739B" w:rsidP="0072397A">
      <w:pPr>
        <w:pStyle w:val="1"/>
        <w:ind w:left="1" w:firstLine="709"/>
        <w:jc w:val="right"/>
        <w:rPr>
          <w:rFonts w:ascii="Arial" w:hAnsi="Arial" w:cs="Arial"/>
        </w:rPr>
      </w:pPr>
      <w:r w:rsidRPr="0072397A">
        <w:rPr>
          <w:rFonts w:ascii="Arial" w:hAnsi="Arial" w:cs="Arial"/>
        </w:rPr>
        <w:t xml:space="preserve">муниципального образования Яснополянское </w:t>
      </w:r>
    </w:p>
    <w:p w:rsidR="0018739B" w:rsidRDefault="0018739B" w:rsidP="0072397A">
      <w:pPr>
        <w:pStyle w:val="1"/>
        <w:ind w:left="1" w:firstLine="709"/>
        <w:jc w:val="right"/>
      </w:pPr>
      <w:r w:rsidRPr="0072397A">
        <w:rPr>
          <w:rFonts w:ascii="Arial" w:hAnsi="Arial" w:cs="Arial"/>
        </w:rPr>
        <w:t>Щекинского района</w:t>
      </w:r>
    </w:p>
    <w:p w:rsidR="0018739B" w:rsidRDefault="0018739B" w:rsidP="0072397A">
      <w:pPr>
        <w:pStyle w:val="1"/>
        <w:ind w:left="1" w:firstLine="709"/>
      </w:pPr>
    </w:p>
    <w:p w:rsidR="0018739B" w:rsidRDefault="0018739B" w:rsidP="006E7DCE">
      <w:pPr>
        <w:pStyle w:val="1"/>
        <w:ind w:left="1" w:firstLine="709"/>
        <w:jc w:val="center"/>
      </w:pPr>
    </w:p>
    <w:p w:rsidR="0018739B" w:rsidRPr="006E7DCE" w:rsidRDefault="0018739B" w:rsidP="006E7DCE">
      <w:pPr>
        <w:autoSpaceDE w:val="0"/>
        <w:autoSpaceDN w:val="0"/>
        <w:adjustRightInd w:val="0"/>
        <w:ind w:right="555"/>
        <w:jc w:val="center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Состав игрового и спортивного оборудования в зависимости от возраста детей</w:t>
      </w:r>
    </w:p>
    <w:p w:rsidR="0018739B" w:rsidRPr="006E7DCE" w:rsidRDefault="0018739B" w:rsidP="006E7DCE">
      <w:pPr>
        <w:autoSpaceDE w:val="0"/>
        <w:autoSpaceDN w:val="0"/>
        <w:adjustRightInd w:val="0"/>
        <w:ind w:right="555"/>
        <w:jc w:val="both"/>
        <w:rPr>
          <w:rFonts w:ascii="Arial" w:hAnsi="Arial" w:cs="Arial"/>
          <w:sz w:val="24"/>
          <w:szCs w:val="24"/>
        </w:rPr>
      </w:pP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1. Конструкция оборудования: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а) должна обеспечивать прочность, устойчивость, жесткость и неизменяемость;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в) не должна иметь выступающих элементов с острыми концами или кромками;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г) не должна иметь шероховатых поверхностей, способных нанести травму пользователю;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д) должна иметь защиту выступающих концов болтовых соединений;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е) должна иметь гладкие сварные швы;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ж) должна иметь закругленные углы и края любой доступной для пользователей части оборудования;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з) должна исключать возможность демонтажа без применения специализированных инструментов;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н) должна иметь оснащение перилами и ограждениями;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о) не должна допускать </w:t>
      </w:r>
      <w:proofErr w:type="spellStart"/>
      <w:r w:rsidRPr="006E7DCE">
        <w:rPr>
          <w:rFonts w:ascii="Arial" w:hAnsi="Arial" w:cs="Arial"/>
          <w:sz w:val="24"/>
          <w:szCs w:val="24"/>
        </w:rPr>
        <w:t>застревание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тела, частей тела или одежды ребенка;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п) должна обладать необходимой несущей способностью к возникающим нагрузкам.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2.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3. По всей зоне приземления с оборудования должны быть установлены </w:t>
      </w:r>
      <w:proofErr w:type="spellStart"/>
      <w:r w:rsidRPr="006E7DCE">
        <w:rPr>
          <w:rFonts w:ascii="Arial" w:hAnsi="Arial" w:cs="Arial"/>
          <w:sz w:val="24"/>
          <w:szCs w:val="24"/>
        </w:rPr>
        <w:t>ударопоглощающие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покрытия.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4. Высота свободного падения с оборудования должна учитывать тип </w:t>
      </w:r>
      <w:proofErr w:type="spellStart"/>
      <w:r w:rsidRPr="006E7DCE">
        <w:rPr>
          <w:rFonts w:ascii="Arial" w:hAnsi="Arial" w:cs="Arial"/>
          <w:sz w:val="24"/>
          <w:szCs w:val="24"/>
        </w:rPr>
        <w:t>ударопоглощающего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покрытия и возможные перемещения ребенка и элементов конструкции оборудования и должна составлять не более 3 метров от </w:t>
      </w:r>
      <w:r w:rsidRPr="006E7DCE">
        <w:rPr>
          <w:rFonts w:ascii="Arial" w:hAnsi="Arial" w:cs="Arial"/>
          <w:sz w:val="24"/>
          <w:szCs w:val="24"/>
        </w:rPr>
        <w:lastRenderedPageBreak/>
        <w:t>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5. Границы зоны приземления должны учитывать возможные перемещения ребенка и элементов конструкции.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6. Поверхности платформ, проходов, трапов и лестниц должны исключать скольжение при любых погодных условиях.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6E7DCE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покрытие не должно иметь опасных выступов.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8. При применении в качестве </w:t>
      </w:r>
      <w:proofErr w:type="spellStart"/>
      <w:r w:rsidRPr="006E7DCE">
        <w:rPr>
          <w:rFonts w:ascii="Arial" w:hAnsi="Arial" w:cs="Arial"/>
          <w:sz w:val="24"/>
          <w:szCs w:val="24"/>
        </w:rPr>
        <w:t>ударопоглощающего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6E7DCE">
        <w:rPr>
          <w:rFonts w:ascii="Arial" w:hAnsi="Arial" w:cs="Arial"/>
          <w:sz w:val="24"/>
          <w:szCs w:val="24"/>
        </w:rPr>
        <w:t>застревание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частей тела или одежды ребенка.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6E7DCE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покрытие должно сохранять свои свойства вне зависимости от климатических условий.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10. Под оборудованием с высотой свободного падения более 60 см </w:t>
      </w:r>
      <w:proofErr w:type="spellStart"/>
      <w:r w:rsidRPr="006E7DCE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покрытие оборудуется по всей зоне приземления.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11. Критическая высота падения должна быть равной высоте свободного падения с оборудования или превышать такую высоту.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12. Оборудование и (или) покрытие должны иметь назначенный срок службы.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13.  Информация о характеристиках и безопасной эксплуатации оборудования должна быть указана в паспорте игрового элемента.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14. Паспорт должен содержать следующую информацию: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основные технические данные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комплектность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 приемке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об упаковке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гарантийные обязательства изготовителя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 хранении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 перевозке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сведения о консервации и </w:t>
      </w:r>
      <w:proofErr w:type="spellStart"/>
      <w:r w:rsidRPr="006E7DCE">
        <w:rPr>
          <w:rFonts w:ascii="Arial" w:hAnsi="Arial" w:cs="Arial"/>
          <w:sz w:val="24"/>
          <w:szCs w:val="24"/>
        </w:rPr>
        <w:t>расконсервации</w:t>
      </w:r>
      <w:proofErr w:type="spellEnd"/>
      <w:r w:rsidRPr="006E7DCE">
        <w:rPr>
          <w:rFonts w:ascii="Arial" w:hAnsi="Arial" w:cs="Arial"/>
          <w:sz w:val="24"/>
          <w:szCs w:val="24"/>
        </w:rPr>
        <w:t xml:space="preserve"> оборудования при эксплуатации;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рекомендуемый тип покрытия;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об учете неисправностей оборудования при эксплуатации;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об учете технического обслуживания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инструкция по монтажу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правила безопасной эксплуатации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инструкция по осмотру и проверке оборудования перед началом эксплуатации;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инструкция по осмотру, обслуживанию и ремонту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об утилизации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месяц и год производства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сведения о возрастных группах (включая ограничения по весу и росту);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назначенный срок службы;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особые отметки (при необходимости);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фото или графический рисунок (при необходимости цветные)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чертеж общего вида оборудования с указанием основных размеров;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схема сборки оборудования;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схема (план) зоны падения.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lastRenderedPageBreak/>
        <w:t>15. Монтаж оборудования и (или) покрытия должен выполняться в соответствии с инструкцией по монтажу.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Оборудование должно быть установлено таким образом, чтобы обеспечить безопасность пользователей.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16.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17. Техническое обслуживание и ремонт оборудования осуществляются в соответствии с паспортом.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18.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19. На детской игровой площадке должна быть размещена информация в виде таблички (пиктограммы), содержащая: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правила пользования оборудованием и сведения о возрастных группах (включая ограничения по росту и весу);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номера телефонов службы спасения, скорой помощи;</w:t>
      </w:r>
    </w:p>
    <w:p w:rsidR="0018739B" w:rsidRPr="006E7DCE" w:rsidRDefault="0018739B" w:rsidP="006E7DCE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 xml:space="preserve">номера телефонов </w:t>
      </w:r>
      <w:proofErr w:type="spellStart"/>
      <w:r w:rsidRPr="006E7DCE">
        <w:rPr>
          <w:rFonts w:ascii="Arial" w:hAnsi="Arial" w:cs="Arial"/>
          <w:sz w:val="24"/>
          <w:szCs w:val="24"/>
        </w:rPr>
        <w:t>эксплуатанта</w:t>
      </w:r>
      <w:proofErr w:type="spellEnd"/>
      <w:r w:rsidRPr="006E7DCE">
        <w:rPr>
          <w:rFonts w:ascii="Arial" w:hAnsi="Arial" w:cs="Arial"/>
          <w:sz w:val="24"/>
          <w:szCs w:val="24"/>
        </w:rPr>
        <w:t>, по которым следует обращаться в случае неисправности или поломки оборудования.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20. В процессе эксплуатации оборудования должны соблюдаться ограничения по росту и весу, указанные в паспорте.</w:t>
      </w: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21. Утилизация оборудования осуществляется в соответствии с паспортом.</w:t>
      </w:r>
      <w:bookmarkStart w:id="1" w:name="Par211"/>
      <w:bookmarkStart w:id="2" w:name="Par219"/>
      <w:bookmarkStart w:id="3" w:name="Par330"/>
      <w:bookmarkEnd w:id="1"/>
      <w:bookmarkEnd w:id="2"/>
      <w:bookmarkEnd w:id="3"/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</w:p>
    <w:p w:rsidR="0018739B" w:rsidRPr="006E7DCE" w:rsidRDefault="0018739B" w:rsidP="006E7DCE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 w:rsidRPr="006E7DCE">
        <w:rPr>
          <w:rFonts w:ascii="Arial" w:hAnsi="Arial" w:cs="Arial"/>
          <w:sz w:val="24"/>
          <w:szCs w:val="24"/>
        </w:rPr>
        <w:t>Перечень игрового оборудования для детских игровых площадок</w:t>
      </w:r>
    </w:p>
    <w:p w:rsidR="0018739B" w:rsidRPr="006E7DCE" w:rsidRDefault="0018739B" w:rsidP="006E7DCE">
      <w:pPr>
        <w:autoSpaceDE w:val="0"/>
        <w:autoSpaceDN w:val="0"/>
        <w:adjustRightInd w:val="0"/>
        <w:ind w:right="55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4111"/>
      </w:tblGrid>
      <w:tr w:rsidR="0018739B" w:rsidRPr="006E7DCE" w:rsidTr="006D4593"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86" w:right="-67" w:firstLine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Вид оборудования, покрытия</w:t>
            </w:r>
          </w:p>
        </w:tc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86" w:right="135" w:firstLine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Характеристика вида оборудования, покрытия</w:t>
            </w:r>
          </w:p>
        </w:tc>
        <w:tc>
          <w:tcPr>
            <w:tcW w:w="4111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86" w:right="88" w:firstLine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Тип оборудования, покрытия</w:t>
            </w:r>
          </w:p>
        </w:tc>
      </w:tr>
      <w:tr w:rsidR="0018739B" w:rsidRPr="006E7DCE" w:rsidTr="006D4593">
        <w:trPr>
          <w:trHeight w:val="2550"/>
        </w:trPr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1. Горка детской игровой площадки</w:t>
            </w:r>
          </w:p>
        </w:tc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 w:righ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4111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 w:right="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отдельно стоящая горка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 w:right="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пристраиваемая горка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 w:right="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горка-волна (волнообразная горка)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 w:right="5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горка "на склоне" (горка на склоне холма, насыпи, берега)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 w:right="5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спиральная горка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криволинейная горка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тоннельная горка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комбинированная тоннельная горка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горка с несколькими трассами</w:t>
            </w:r>
          </w:p>
        </w:tc>
      </w:tr>
      <w:tr w:rsidR="0018739B" w:rsidRPr="006E7DCE" w:rsidTr="006D4593">
        <w:trPr>
          <w:trHeight w:val="25"/>
        </w:trPr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2. Качели детской игровой площадки</w:t>
            </w:r>
          </w:p>
        </w:tc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4111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качели с одной осью вращения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качели с осями вращения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качели с одной точкой подвеса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качели коллективные</w:t>
            </w:r>
          </w:p>
        </w:tc>
      </w:tr>
      <w:tr w:rsidR="0018739B" w:rsidRPr="006E7DCE" w:rsidTr="006D4593">
        <w:trPr>
          <w:trHeight w:val="25"/>
        </w:trPr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lastRenderedPageBreak/>
              <w:t>3. Качалка детской игровой площадки</w:t>
            </w:r>
          </w:p>
        </w:tc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4111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качалка-балансир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качалка с одной опорой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качалка с одной опорой, обеспечивающая при качании движение ребенка (детей) в нескольких плоскостях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качалка с несколькими опорами, обеспечивающая при качании движение ребенка (детей) в нескольких плоскостях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шатунная качалка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качалка с одной осью качания, расположенной на высоте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качалка с вращением вокруг центральной оси</w:t>
            </w:r>
          </w:p>
        </w:tc>
      </w:tr>
      <w:tr w:rsidR="0018739B" w:rsidRPr="006E7DCE" w:rsidTr="006D4593">
        <w:trPr>
          <w:trHeight w:val="2092"/>
        </w:trPr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4. Карусель детской игровой площадки</w:t>
            </w:r>
          </w:p>
        </w:tc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4111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вращающиеся кресла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вращающаяся платформа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вращающийся гриб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планирование в воздухе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движение по круговой колее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большой вращающийся диск</w:t>
            </w:r>
          </w:p>
        </w:tc>
      </w:tr>
      <w:tr w:rsidR="0018739B" w:rsidRPr="006E7DCE" w:rsidTr="006D4593">
        <w:trPr>
          <w:trHeight w:val="1380"/>
        </w:trPr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5. Канатная дорога детской игровой площадки</w:t>
            </w:r>
          </w:p>
        </w:tc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4111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канатная дорога: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с подвесной рукояткой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 w:firstLin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с сиденьем</w:t>
            </w:r>
          </w:p>
        </w:tc>
      </w:tr>
      <w:tr w:rsidR="0018739B" w:rsidRPr="006E7DCE" w:rsidTr="006D4593">
        <w:trPr>
          <w:trHeight w:val="25"/>
        </w:trPr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 xml:space="preserve">6. Детский городок (игровой комплекс), игровое оборудование, 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оборудование и элементы детских городков (игровых комплексов)</w:t>
            </w:r>
          </w:p>
        </w:tc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 xml:space="preserve">оборудование для детской игровой площадки, предназначенное для игры, физического 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развития, воспитания ловкости и смелости детей</w:t>
            </w:r>
          </w:p>
        </w:tc>
        <w:tc>
          <w:tcPr>
            <w:tcW w:w="4111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детский городок (игровой комплекс)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оборудование и элементы детских городков (игровых комплексов):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башня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DCE">
              <w:rPr>
                <w:rFonts w:ascii="Arial" w:hAnsi="Arial" w:cs="Arial"/>
                <w:sz w:val="24"/>
                <w:szCs w:val="24"/>
              </w:rPr>
              <w:t>рукоход</w:t>
            </w:r>
            <w:proofErr w:type="spellEnd"/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стенка шведская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стенка для лазания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тоннель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мостик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трап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лестница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спираль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шест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гибкие элементы для лазания (лестница, сеть, паутина)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lastRenderedPageBreak/>
              <w:t>игровое оборудование, в том числе песочница, игровой домик, лабиринт</w:t>
            </w:r>
          </w:p>
        </w:tc>
      </w:tr>
      <w:tr w:rsidR="0018739B" w:rsidRPr="006E7DCE" w:rsidTr="006D4593">
        <w:trPr>
          <w:trHeight w:val="1305"/>
        </w:trPr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6E7DCE">
              <w:rPr>
                <w:rFonts w:ascii="Arial" w:hAnsi="Arial" w:cs="Arial"/>
                <w:sz w:val="24"/>
                <w:szCs w:val="24"/>
              </w:rPr>
              <w:t>Ударопоглощающее</w:t>
            </w:r>
            <w:proofErr w:type="spellEnd"/>
            <w:r w:rsidRPr="006E7DCE">
              <w:rPr>
                <w:rFonts w:ascii="Arial" w:hAnsi="Arial" w:cs="Arial"/>
                <w:sz w:val="24"/>
                <w:szCs w:val="24"/>
              </w:rPr>
              <w:t xml:space="preserve"> покрытие</w:t>
            </w:r>
          </w:p>
        </w:tc>
        <w:tc>
          <w:tcPr>
            <w:tcW w:w="2906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4111" w:type="dxa"/>
          </w:tcPr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покрытие песчаное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покрытие гравийное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покрытие дерновое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покрытие из дробленой древесины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покрытие резиновое</w:t>
            </w:r>
          </w:p>
          <w:p w:rsidR="0018739B" w:rsidRPr="006E7DCE" w:rsidRDefault="0018739B" w:rsidP="006E7DCE">
            <w:pPr>
              <w:autoSpaceDE w:val="0"/>
              <w:autoSpaceDN w:val="0"/>
              <w:adjustRightInd w:val="0"/>
              <w:ind w:lef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CE">
              <w:rPr>
                <w:rFonts w:ascii="Arial" w:hAnsi="Arial" w:cs="Arial"/>
                <w:sz w:val="24"/>
                <w:szCs w:val="24"/>
              </w:rPr>
              <w:t>покрытие синтетическое</w:t>
            </w:r>
          </w:p>
        </w:tc>
      </w:tr>
    </w:tbl>
    <w:p w:rsidR="0018739B" w:rsidRPr="006E7DCE" w:rsidRDefault="0018739B" w:rsidP="006E7D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8739B" w:rsidRPr="006E7DCE" w:rsidRDefault="0018739B" w:rsidP="006E7DCE">
      <w:pPr>
        <w:pStyle w:val="1"/>
        <w:ind w:left="1" w:firstLine="709"/>
        <w:rPr>
          <w:rFonts w:ascii="Arial" w:hAnsi="Arial" w:cs="Arial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Pr="00FA3D0F" w:rsidRDefault="0018739B" w:rsidP="006D1F4B">
      <w:pPr>
        <w:rPr>
          <w:rFonts w:ascii="Arial" w:hAnsi="Arial" w:cs="Arial"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FA3D0F">
        <w:rPr>
          <w:rFonts w:ascii="Arial" w:hAnsi="Arial" w:cs="Arial"/>
          <w:sz w:val="24"/>
          <w:szCs w:val="24"/>
        </w:rPr>
        <w:t>Приложение № 2</w:t>
      </w:r>
    </w:p>
    <w:p w:rsidR="0018739B" w:rsidRPr="00FA3D0F" w:rsidRDefault="0018739B" w:rsidP="006D1F4B">
      <w:pPr>
        <w:ind w:left="5220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18739B" w:rsidRDefault="0018739B" w:rsidP="006D1F4B">
      <w:pPr>
        <w:ind w:left="5220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 xml:space="preserve">МО Яснополянское  </w:t>
      </w:r>
    </w:p>
    <w:p w:rsidR="0018739B" w:rsidRPr="00FA3D0F" w:rsidRDefault="0018739B" w:rsidP="006D1F4B">
      <w:pPr>
        <w:ind w:left="5220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 xml:space="preserve">Щекинского района  </w:t>
      </w:r>
    </w:p>
    <w:p w:rsidR="0018739B" w:rsidRPr="00FA3D0F" w:rsidRDefault="0018739B" w:rsidP="006D1F4B">
      <w:pPr>
        <w:ind w:left="524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62575E">
        <w:rPr>
          <w:rFonts w:ascii="Arial" w:hAnsi="Arial" w:cs="Arial"/>
          <w:bCs/>
          <w:color w:val="000000"/>
          <w:sz w:val="24"/>
          <w:szCs w:val="24"/>
        </w:rPr>
        <w:t>25.05.</w:t>
      </w:r>
      <w:r>
        <w:rPr>
          <w:rFonts w:ascii="Arial" w:hAnsi="Arial" w:cs="Arial"/>
          <w:bCs/>
          <w:color w:val="000000"/>
          <w:sz w:val="24"/>
          <w:szCs w:val="24"/>
        </w:rPr>
        <w:t>2022 г. №</w:t>
      </w:r>
      <w:r w:rsidR="0062575E">
        <w:rPr>
          <w:rFonts w:ascii="Arial" w:hAnsi="Arial" w:cs="Arial"/>
          <w:bCs/>
          <w:color w:val="000000"/>
          <w:sz w:val="24"/>
          <w:szCs w:val="24"/>
        </w:rPr>
        <w:t>61-219</w:t>
      </w:r>
    </w:p>
    <w:p w:rsidR="0018739B" w:rsidRDefault="0018739B" w:rsidP="006D1F4B">
      <w:pPr>
        <w:ind w:left="5245"/>
        <w:rPr>
          <w:b/>
          <w:bCs/>
          <w:color w:val="000000"/>
        </w:rPr>
      </w:pPr>
    </w:p>
    <w:p w:rsidR="0018739B" w:rsidRDefault="0018739B" w:rsidP="006D1F4B">
      <w:pPr>
        <w:ind w:left="5245"/>
        <w:rPr>
          <w:sz w:val="28"/>
        </w:rPr>
      </w:pPr>
    </w:p>
    <w:p w:rsidR="0018739B" w:rsidRPr="00FA3D0F" w:rsidRDefault="0018739B" w:rsidP="006D1F4B">
      <w:pPr>
        <w:jc w:val="center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СОСТАВ</w:t>
      </w:r>
    </w:p>
    <w:p w:rsidR="0018739B" w:rsidRPr="00FA3D0F" w:rsidRDefault="0018739B" w:rsidP="006D1F4B">
      <w:pPr>
        <w:jc w:val="center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 Яснополянское Щекинского района «О внесении изменений в решение Собрания депутатов МО Яснополянское Щекинского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FA3D0F">
        <w:rPr>
          <w:rFonts w:ascii="Arial" w:hAnsi="Arial" w:cs="Arial"/>
          <w:sz w:val="24"/>
          <w:szCs w:val="24"/>
        </w:rPr>
        <w:t>от 31.03.2014 №82-371 «Об</w:t>
      </w:r>
      <w:r w:rsidRPr="00FA3D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FA3D0F">
        <w:rPr>
          <w:rFonts w:ascii="Arial" w:hAnsi="Arial" w:cs="Arial"/>
          <w:sz w:val="24"/>
          <w:szCs w:val="24"/>
        </w:rPr>
        <w:t xml:space="preserve">» </w:t>
      </w:r>
    </w:p>
    <w:p w:rsidR="0018739B" w:rsidRDefault="0018739B" w:rsidP="006D1F4B">
      <w:pPr>
        <w:jc w:val="center"/>
        <w:rPr>
          <w:b/>
          <w:sz w:val="28"/>
          <w:szCs w:val="28"/>
        </w:rPr>
      </w:pPr>
    </w:p>
    <w:p w:rsidR="0018739B" w:rsidRDefault="0018739B" w:rsidP="006D1F4B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5940"/>
      </w:tblGrid>
      <w:tr w:rsidR="0018739B" w:rsidTr="006D4593">
        <w:tc>
          <w:tcPr>
            <w:tcW w:w="540" w:type="dxa"/>
          </w:tcPr>
          <w:p w:rsidR="0018739B" w:rsidRPr="00AC1FD7" w:rsidRDefault="0018739B" w:rsidP="006D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8739B" w:rsidRPr="00AC1FD7" w:rsidRDefault="0018739B" w:rsidP="006D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40" w:type="dxa"/>
          </w:tcPr>
          <w:p w:rsidR="0018739B" w:rsidRPr="00AC1FD7" w:rsidRDefault="0018739B" w:rsidP="006D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Ф. И. О.</w:t>
            </w:r>
          </w:p>
        </w:tc>
        <w:tc>
          <w:tcPr>
            <w:tcW w:w="5940" w:type="dxa"/>
          </w:tcPr>
          <w:p w:rsidR="0018739B" w:rsidRPr="00AC1FD7" w:rsidRDefault="0018739B" w:rsidP="006D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Статус, должность</w:t>
            </w:r>
          </w:p>
        </w:tc>
      </w:tr>
      <w:tr w:rsidR="0018739B" w:rsidTr="006D4593">
        <w:tc>
          <w:tcPr>
            <w:tcW w:w="5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Шуваев Владимир Васильевич</w:t>
            </w:r>
          </w:p>
        </w:tc>
        <w:tc>
          <w:tcPr>
            <w:tcW w:w="59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Глава МО Яснополянское Щекинского района</w:t>
            </w:r>
          </w:p>
        </w:tc>
      </w:tr>
      <w:tr w:rsidR="0018739B" w:rsidTr="006D4593">
        <w:tc>
          <w:tcPr>
            <w:tcW w:w="5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Картавая Тамара Владимировна</w:t>
            </w:r>
          </w:p>
        </w:tc>
        <w:tc>
          <w:tcPr>
            <w:tcW w:w="59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Депутат Собрания депутатов МО Яснополянское  Щекинского района</w:t>
            </w:r>
          </w:p>
        </w:tc>
      </w:tr>
      <w:tr w:rsidR="0018739B" w:rsidTr="006D4593">
        <w:tc>
          <w:tcPr>
            <w:tcW w:w="5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Михеев Николай Иванович</w:t>
            </w:r>
          </w:p>
        </w:tc>
        <w:tc>
          <w:tcPr>
            <w:tcW w:w="59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Депутат Собрания депутатов МО Яснополянское  Щекинского района</w:t>
            </w:r>
          </w:p>
        </w:tc>
      </w:tr>
      <w:tr w:rsidR="0018739B" w:rsidTr="006D4593">
        <w:tc>
          <w:tcPr>
            <w:tcW w:w="5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Гайдамак Сергей Викторович</w:t>
            </w:r>
          </w:p>
        </w:tc>
        <w:tc>
          <w:tcPr>
            <w:tcW w:w="59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Депутат Собрания депутатов МО Яснополянское  Щекинского района</w:t>
            </w:r>
          </w:p>
        </w:tc>
      </w:tr>
      <w:tr w:rsidR="0018739B" w:rsidTr="006D4593">
        <w:tc>
          <w:tcPr>
            <w:tcW w:w="5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Макарова Светлана Михайловна</w:t>
            </w:r>
          </w:p>
        </w:tc>
        <w:tc>
          <w:tcPr>
            <w:tcW w:w="5940" w:type="dxa"/>
          </w:tcPr>
          <w:p w:rsidR="0018739B" w:rsidRPr="00AC1FD7" w:rsidRDefault="0018739B" w:rsidP="006D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Заместитель главы  администрации МО Яснополянское  Щекинского района</w:t>
            </w:r>
          </w:p>
        </w:tc>
      </w:tr>
    </w:tbl>
    <w:p w:rsidR="0018739B" w:rsidRDefault="0018739B" w:rsidP="006D1F4B">
      <w:pPr>
        <w:jc w:val="both"/>
        <w:rPr>
          <w:b/>
          <w:sz w:val="28"/>
          <w:szCs w:val="28"/>
        </w:rPr>
      </w:pPr>
    </w:p>
    <w:p w:rsidR="0018739B" w:rsidRDefault="0018739B" w:rsidP="006D1F4B">
      <w:pPr>
        <w:shd w:val="clear" w:color="auto" w:fill="FFFFFF"/>
        <w:ind w:left="5580"/>
        <w:rPr>
          <w:b/>
          <w:sz w:val="28"/>
          <w:szCs w:val="28"/>
        </w:rPr>
      </w:pPr>
    </w:p>
    <w:p w:rsidR="0018739B" w:rsidRPr="00FA3D0F" w:rsidRDefault="0018739B" w:rsidP="006D1F4B">
      <w:pPr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Глава МО Яснополянское</w:t>
      </w:r>
    </w:p>
    <w:p w:rsidR="0018739B" w:rsidRPr="00FA3D0F" w:rsidRDefault="0018739B" w:rsidP="006D1F4B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 w:rsidRPr="00FA3D0F">
        <w:rPr>
          <w:rFonts w:ascii="Arial" w:hAnsi="Arial" w:cs="Arial"/>
          <w:b w:val="0"/>
          <w:sz w:val="24"/>
          <w:szCs w:val="24"/>
        </w:rPr>
        <w:t xml:space="preserve">Щекинского района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В.В. Шуваев</w:t>
      </w:r>
    </w:p>
    <w:p w:rsidR="0018739B" w:rsidRPr="00FA3D0F" w:rsidRDefault="0018739B" w:rsidP="006D1F4B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</w:p>
    <w:p w:rsidR="0018739B" w:rsidRPr="00FA3D0F" w:rsidRDefault="0018739B" w:rsidP="006D1F4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739B" w:rsidRDefault="0018739B" w:rsidP="006D1F4B">
      <w:pPr>
        <w:ind w:firstLine="567"/>
        <w:jc w:val="both"/>
        <w:rPr>
          <w:sz w:val="28"/>
          <w:szCs w:val="28"/>
        </w:rPr>
      </w:pPr>
    </w:p>
    <w:p w:rsidR="0018739B" w:rsidRDefault="0018739B" w:rsidP="006D1F4B">
      <w:pPr>
        <w:ind w:firstLine="567"/>
        <w:jc w:val="both"/>
        <w:rPr>
          <w:sz w:val="28"/>
          <w:szCs w:val="28"/>
        </w:rPr>
      </w:pPr>
    </w:p>
    <w:p w:rsidR="0018739B" w:rsidRDefault="0018739B" w:rsidP="006D1F4B">
      <w:pPr>
        <w:ind w:firstLine="567"/>
        <w:jc w:val="both"/>
        <w:rPr>
          <w:sz w:val="28"/>
          <w:szCs w:val="28"/>
        </w:rPr>
      </w:pPr>
    </w:p>
    <w:p w:rsidR="0018739B" w:rsidRPr="006E7DCE" w:rsidRDefault="0018739B" w:rsidP="006E7DCE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18739B" w:rsidRPr="006E7DCE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A6"/>
    <w:multiLevelType w:val="hybridMultilevel"/>
    <w:tmpl w:val="2B98D1C4"/>
    <w:lvl w:ilvl="0" w:tplc="78DE3A9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66437"/>
    <w:multiLevelType w:val="multilevel"/>
    <w:tmpl w:val="57361600"/>
    <w:name w:val="201808082"/>
    <w:lvl w:ilvl="0">
      <w:start w:val="1"/>
      <w:numFmt w:val="decimal"/>
      <w:pStyle w:val="a"/>
      <w:suff w:val="space"/>
      <w:lvlText w:val="%1."/>
      <w:lvlJc w:val="left"/>
      <w:pPr>
        <w:ind w:left="11" w:firstLine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1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1" w:firstLine="709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11" w:firstLine="709"/>
      </w:pPr>
      <w:rPr>
        <w:rFonts w:cs="Times New Roman" w:hint="default"/>
        <w:b w:val="0"/>
      </w:rPr>
    </w:lvl>
    <w:lvl w:ilvl="4">
      <w:start w:val="1"/>
      <w:numFmt w:val="russianLower"/>
      <w:suff w:val="space"/>
      <w:lvlText w:val="%5)."/>
      <w:lvlJc w:val="left"/>
      <w:pPr>
        <w:ind w:left="11" w:firstLine="709"/>
      </w:pPr>
      <w:rPr>
        <w:rFonts w:cs="Times New Roman" w:hint="default"/>
        <w:b w:val="0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cs="Times New Roman" w:hint="default"/>
      </w:rPr>
    </w:lvl>
    <w:lvl w:ilvl="6">
      <w:start w:val="1"/>
      <w:numFmt w:val="decimal"/>
      <w:suff w:val="space"/>
      <w:lvlText w:val="%7)."/>
      <w:lvlJc w:val="left"/>
      <w:pPr>
        <w:ind w:left="11" w:firstLine="709"/>
      </w:pPr>
      <w:rPr>
        <w:rFonts w:cs="Times New Roman" w:hint="default"/>
      </w:rPr>
    </w:lvl>
    <w:lvl w:ilvl="7">
      <w:start w:val="1"/>
      <w:numFmt w:val="bullet"/>
      <w:suff w:val="space"/>
      <w:lvlText w:val="-"/>
      <w:lvlJc w:val="left"/>
      <w:pPr>
        <w:ind w:left="11" w:firstLine="709"/>
      </w:pPr>
      <w:rPr>
        <w:rFonts w:ascii="Times New Roman" w:hAnsi="Times New Roman" w:hint="default"/>
      </w:rPr>
    </w:lvl>
    <w:lvl w:ilvl="8">
      <w:start w:val="1"/>
      <w:numFmt w:val="none"/>
      <w:suff w:val="nothing"/>
      <w:lvlText w:val=""/>
      <w:lvlJc w:val="left"/>
      <w:pPr>
        <w:ind w:left="11" w:firstLine="709"/>
      </w:pPr>
      <w:rPr>
        <w:rFonts w:cs="Times New Roman" w:hint="default"/>
      </w:rPr>
    </w:lvl>
  </w:abstractNum>
  <w:abstractNum w:abstractNumId="2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B"/>
    <w:rsid w:val="000715DF"/>
    <w:rsid w:val="000F17A2"/>
    <w:rsid w:val="001469EE"/>
    <w:rsid w:val="00150ED0"/>
    <w:rsid w:val="0018739B"/>
    <w:rsid w:val="001B547F"/>
    <w:rsid w:val="002178C9"/>
    <w:rsid w:val="002A31D2"/>
    <w:rsid w:val="00366BD5"/>
    <w:rsid w:val="00380E5B"/>
    <w:rsid w:val="00424706"/>
    <w:rsid w:val="00490A5D"/>
    <w:rsid w:val="0049209F"/>
    <w:rsid w:val="0049297E"/>
    <w:rsid w:val="004D7C84"/>
    <w:rsid w:val="004D7EA6"/>
    <w:rsid w:val="004E6A2E"/>
    <w:rsid w:val="00596962"/>
    <w:rsid w:val="005F4AA0"/>
    <w:rsid w:val="0062575E"/>
    <w:rsid w:val="006D1F4B"/>
    <w:rsid w:val="006D4593"/>
    <w:rsid w:val="006E0DDB"/>
    <w:rsid w:val="006E5EFB"/>
    <w:rsid w:val="006E71F6"/>
    <w:rsid w:val="006E7DCE"/>
    <w:rsid w:val="0072397A"/>
    <w:rsid w:val="0072597E"/>
    <w:rsid w:val="0074559B"/>
    <w:rsid w:val="00783EF2"/>
    <w:rsid w:val="007E6F71"/>
    <w:rsid w:val="0080112C"/>
    <w:rsid w:val="00880788"/>
    <w:rsid w:val="008A32CB"/>
    <w:rsid w:val="008E66F7"/>
    <w:rsid w:val="009D1201"/>
    <w:rsid w:val="00A96756"/>
    <w:rsid w:val="00AC1FD7"/>
    <w:rsid w:val="00AD7262"/>
    <w:rsid w:val="00AF40CB"/>
    <w:rsid w:val="00C213C7"/>
    <w:rsid w:val="00C82F81"/>
    <w:rsid w:val="00C87E96"/>
    <w:rsid w:val="00CC7A49"/>
    <w:rsid w:val="00D04E43"/>
    <w:rsid w:val="00D74255"/>
    <w:rsid w:val="00DB73E6"/>
    <w:rsid w:val="00EB43E4"/>
    <w:rsid w:val="00EC660F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3D0F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ы"/>
    <w:basedOn w:val="a0"/>
    <w:link w:val="a8"/>
    <w:uiPriority w:val="99"/>
    <w:rsid w:val="00150ED0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iCs/>
      <w:sz w:val="24"/>
      <w:szCs w:val="24"/>
    </w:rPr>
  </w:style>
  <w:style w:type="character" w:customStyle="1" w:styleId="a8">
    <w:name w:val="Пункты Знак"/>
    <w:link w:val="a"/>
    <w:uiPriority w:val="99"/>
    <w:locked/>
    <w:rsid w:val="00150ED0"/>
    <w:rPr>
      <w:sz w:val="24"/>
      <w:lang w:val="ru-RU"/>
    </w:rPr>
  </w:style>
  <w:style w:type="paragraph" w:customStyle="1" w:styleId="1">
    <w:name w:val="Абзац списка1"/>
    <w:basedOn w:val="a9"/>
    <w:link w:val="aa"/>
    <w:uiPriority w:val="99"/>
    <w:rsid w:val="0072397A"/>
    <w:pPr>
      <w:autoSpaceDE w:val="0"/>
      <w:autoSpaceDN w:val="0"/>
      <w:adjustRightInd w:val="0"/>
      <w:spacing w:after="0" w:line="276" w:lineRule="auto"/>
      <w:jc w:val="both"/>
    </w:pPr>
    <w:rPr>
      <w:rFonts w:eastAsia="Calibri"/>
      <w:iCs/>
      <w:sz w:val="24"/>
      <w:szCs w:val="24"/>
    </w:rPr>
  </w:style>
  <w:style w:type="character" w:customStyle="1" w:styleId="aa">
    <w:name w:val="Абзац списка Знак"/>
    <w:link w:val="1"/>
    <w:uiPriority w:val="99"/>
    <w:locked/>
    <w:rsid w:val="0072397A"/>
    <w:rPr>
      <w:sz w:val="24"/>
      <w:lang w:val="ru-RU"/>
    </w:rPr>
  </w:style>
  <w:style w:type="paragraph" w:styleId="a9">
    <w:name w:val="Body Text"/>
    <w:basedOn w:val="a0"/>
    <w:link w:val="ab"/>
    <w:uiPriority w:val="99"/>
    <w:rsid w:val="0072397A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C653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3D0F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ы"/>
    <w:basedOn w:val="a0"/>
    <w:link w:val="a8"/>
    <w:uiPriority w:val="99"/>
    <w:rsid w:val="00150ED0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iCs/>
      <w:sz w:val="24"/>
      <w:szCs w:val="24"/>
    </w:rPr>
  </w:style>
  <w:style w:type="character" w:customStyle="1" w:styleId="a8">
    <w:name w:val="Пункты Знак"/>
    <w:link w:val="a"/>
    <w:uiPriority w:val="99"/>
    <w:locked/>
    <w:rsid w:val="00150ED0"/>
    <w:rPr>
      <w:sz w:val="24"/>
      <w:lang w:val="ru-RU"/>
    </w:rPr>
  </w:style>
  <w:style w:type="paragraph" w:customStyle="1" w:styleId="1">
    <w:name w:val="Абзац списка1"/>
    <w:basedOn w:val="a9"/>
    <w:link w:val="aa"/>
    <w:uiPriority w:val="99"/>
    <w:rsid w:val="0072397A"/>
    <w:pPr>
      <w:autoSpaceDE w:val="0"/>
      <w:autoSpaceDN w:val="0"/>
      <w:adjustRightInd w:val="0"/>
      <w:spacing w:after="0" w:line="276" w:lineRule="auto"/>
      <w:jc w:val="both"/>
    </w:pPr>
    <w:rPr>
      <w:rFonts w:eastAsia="Calibri"/>
      <w:iCs/>
      <w:sz w:val="24"/>
      <w:szCs w:val="24"/>
    </w:rPr>
  </w:style>
  <w:style w:type="character" w:customStyle="1" w:styleId="aa">
    <w:name w:val="Абзац списка Знак"/>
    <w:link w:val="1"/>
    <w:uiPriority w:val="99"/>
    <w:locked/>
    <w:rsid w:val="0072397A"/>
    <w:rPr>
      <w:sz w:val="24"/>
      <w:lang w:val="ru-RU"/>
    </w:rPr>
  </w:style>
  <w:style w:type="paragraph" w:styleId="a9">
    <w:name w:val="Body Text"/>
    <w:basedOn w:val="a0"/>
    <w:link w:val="ab"/>
    <w:uiPriority w:val="99"/>
    <w:rsid w:val="0072397A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C653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Urist</cp:lastModifiedBy>
  <cp:revision>2</cp:revision>
  <cp:lastPrinted>2018-12-26T06:04:00Z</cp:lastPrinted>
  <dcterms:created xsi:type="dcterms:W3CDTF">2022-05-24T08:43:00Z</dcterms:created>
  <dcterms:modified xsi:type="dcterms:W3CDTF">2022-05-24T08:43:00Z</dcterms:modified>
</cp:coreProperties>
</file>