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F9" w:rsidRDefault="001501F9">
      <w:pPr>
        <w:rPr>
          <w:rStyle w:val="css-901oao"/>
          <w:rFonts w:ascii="Times New Roman" w:hAnsi="Times New Roman" w:cs="Times New Roman"/>
          <w:sz w:val="28"/>
          <w:szCs w:val="28"/>
        </w:rPr>
      </w:pPr>
      <w:r w:rsidRPr="001501F9">
        <w:rPr>
          <w:rStyle w:val="css-901oao"/>
          <w:rFonts w:ascii="Times New Roman" w:hAnsi="Times New Roman" w:cs="Times New Roman"/>
          <w:sz w:val="28"/>
          <w:szCs w:val="28"/>
        </w:rPr>
        <w:t>13.02.2020 г. в 15-00ч. в "</w:t>
      </w:r>
      <w:proofErr w:type="spellStart"/>
      <w:r w:rsidRPr="001501F9">
        <w:rPr>
          <w:rStyle w:val="css-901oao"/>
          <w:rFonts w:ascii="Times New Roman" w:hAnsi="Times New Roman" w:cs="Times New Roman"/>
          <w:sz w:val="28"/>
          <w:szCs w:val="28"/>
        </w:rPr>
        <w:t>Головеньковском</w:t>
      </w:r>
      <w:proofErr w:type="spellEnd"/>
      <w:r w:rsidRPr="001501F9">
        <w:rPr>
          <w:rStyle w:val="css-901oao"/>
          <w:rFonts w:ascii="Times New Roman" w:hAnsi="Times New Roman" w:cs="Times New Roman"/>
          <w:sz w:val="28"/>
          <w:szCs w:val="28"/>
        </w:rPr>
        <w:t xml:space="preserve"> Доме Культуры" состоялась встреча со старостами. На встрече присутствовали 23 человек. Обсуждался вопрос об участии в конкурсе "Лучший староста сельского населенного пункта Тульской области 2020 года"</w:t>
      </w:r>
    </w:p>
    <w:p w:rsidR="001501F9" w:rsidRPr="001501F9" w:rsidRDefault="001501F9">
      <w:pPr>
        <w:rPr>
          <w:rFonts w:ascii="Times New Roman" w:hAnsi="Times New Roman" w:cs="Times New Roman"/>
          <w:sz w:val="28"/>
          <w:szCs w:val="28"/>
        </w:rPr>
      </w:pPr>
    </w:p>
    <w:p w:rsidR="001501F9" w:rsidRPr="001501F9" w:rsidRDefault="0015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3\Desktop\EQqO_pdWAAAs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EQqO_pdWAAAsZ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1F9" w:rsidRPr="0015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F9"/>
    <w:rsid w:val="001501F9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01oao">
    <w:name w:val="css-901oao"/>
    <w:basedOn w:val="a0"/>
    <w:rsid w:val="001501F9"/>
  </w:style>
  <w:style w:type="paragraph" w:styleId="a3">
    <w:name w:val="Balloon Text"/>
    <w:basedOn w:val="a"/>
    <w:link w:val="a4"/>
    <w:uiPriority w:val="99"/>
    <w:semiHidden/>
    <w:unhideWhenUsed/>
    <w:rsid w:val="001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01oao">
    <w:name w:val="css-901oao"/>
    <w:basedOn w:val="a0"/>
    <w:rsid w:val="001501F9"/>
  </w:style>
  <w:style w:type="paragraph" w:styleId="a3">
    <w:name w:val="Balloon Text"/>
    <w:basedOn w:val="a"/>
    <w:link w:val="a4"/>
    <w:uiPriority w:val="99"/>
    <w:semiHidden/>
    <w:unhideWhenUsed/>
    <w:rsid w:val="001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2020-02-18T07:24:00Z</dcterms:created>
  <dcterms:modified xsi:type="dcterms:W3CDTF">2020-02-18T07:31:00Z</dcterms:modified>
</cp:coreProperties>
</file>