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954412" w:rsidTr="00D542D4">
        <w:trPr>
          <w:jc w:val="center"/>
        </w:trPr>
        <w:tc>
          <w:tcPr>
            <w:tcW w:w="9570" w:type="dxa"/>
            <w:gridSpan w:val="2"/>
          </w:tcPr>
          <w:p w:rsidR="00C4687B" w:rsidRDefault="00EA0747" w:rsidP="00E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C4687B" w:rsidRDefault="00C4687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954412" w:rsidTr="00D542D4">
        <w:trPr>
          <w:jc w:val="center"/>
        </w:trPr>
        <w:tc>
          <w:tcPr>
            <w:tcW w:w="9570" w:type="dxa"/>
            <w:gridSpan w:val="2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954412" w:rsidTr="00D542D4">
        <w:trPr>
          <w:jc w:val="center"/>
        </w:trPr>
        <w:tc>
          <w:tcPr>
            <w:tcW w:w="9570" w:type="dxa"/>
            <w:gridSpan w:val="2"/>
          </w:tcPr>
          <w:p w:rsidR="00954412" w:rsidRDefault="00954412" w:rsidP="00D542D4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54412" w:rsidRDefault="00954412" w:rsidP="00F2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jc w:val="center"/>
        </w:trPr>
        <w:tc>
          <w:tcPr>
            <w:tcW w:w="9570" w:type="dxa"/>
            <w:gridSpan w:val="2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54412" w:rsidTr="00D542D4">
        <w:trPr>
          <w:jc w:val="center"/>
        </w:trPr>
        <w:tc>
          <w:tcPr>
            <w:tcW w:w="9570" w:type="dxa"/>
            <w:gridSpan w:val="2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jc w:val="center"/>
        </w:trPr>
        <w:tc>
          <w:tcPr>
            <w:tcW w:w="4785" w:type="dxa"/>
          </w:tcPr>
          <w:p w:rsidR="00954412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8A36C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апреля</w:t>
            </w:r>
            <w:r w:rsidR="006D246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2022</w:t>
            </w:r>
            <w:r w:rsidR="009544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954412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EA074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</w:tr>
    </w:tbl>
    <w:p w:rsidR="00954412" w:rsidRDefault="00954412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54412" w:rsidRDefault="00954412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54412" w:rsidRDefault="00954412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муниципального образования Яснополянское Щекинского района от 31.10.2014 №435 «Об утверждении муниципальной программы «Благоустройство территории муниципального образования Яснополянское Щекинского района»</w:t>
      </w:r>
    </w:p>
    <w:p w:rsidR="00954412" w:rsidRDefault="00954412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954412" w:rsidRDefault="00954412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постановляет:</w:t>
      </w:r>
    </w:p>
    <w:p w:rsidR="00954412" w:rsidRDefault="00954412" w:rsidP="002D1401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Внести в постановление администрации  МО Яснополянское Щекинского района от 31.10.2014г. № 435 «Об утверждении муниципальной программы «Благоустройство территории муниципального образования Яснополянское Щекинского района» следующие изменения: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– Приложения к постановлению изложить в новой редакции (приложение).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>
        <w:rPr>
          <w:rFonts w:ascii="Arial" w:hAnsi="Arial" w:cs="Arial"/>
          <w:sz w:val="24"/>
          <w:szCs w:val="24"/>
        </w:rPr>
        <w:t>Головеньковский</w:t>
      </w:r>
      <w:proofErr w:type="spellEnd"/>
      <w:r>
        <w:rPr>
          <w:rFonts w:ascii="Arial" w:hAnsi="Arial" w:cs="Arial"/>
          <w:sz w:val="24"/>
          <w:szCs w:val="24"/>
        </w:rPr>
        <w:t>, ул. Пчеловодов, д.9.</w:t>
      </w:r>
    </w:p>
    <w:p w:rsidR="00954412" w:rsidRDefault="00954412" w:rsidP="00995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  Настоящее постановление вступает в силу со дня официального обнародования. </w:t>
      </w:r>
    </w:p>
    <w:p w:rsidR="00954412" w:rsidRDefault="00954412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412" w:rsidRDefault="00954412" w:rsidP="00995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54412" w:rsidRDefault="00954412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412" w:rsidRDefault="00954412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886416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</w:t>
      </w:r>
      <w:r w:rsidR="00954412">
        <w:rPr>
          <w:rFonts w:ascii="Arial" w:hAnsi="Arial" w:cs="Arial"/>
          <w:sz w:val="24"/>
          <w:szCs w:val="24"/>
        </w:rPr>
        <w:t xml:space="preserve"> администрации</w:t>
      </w:r>
    </w:p>
    <w:p w:rsidR="00954412" w:rsidRDefault="00954412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954412" w:rsidRDefault="00954412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</w:rPr>
        <w:t xml:space="preserve"> Щекинского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6416">
        <w:rPr>
          <w:rFonts w:ascii="Arial" w:hAnsi="Arial" w:cs="Arial"/>
          <w:sz w:val="24"/>
          <w:szCs w:val="24"/>
        </w:rPr>
        <w:tab/>
        <w:t xml:space="preserve">                 И.В. Шерер</w:t>
      </w:r>
    </w:p>
    <w:p w:rsidR="00954412" w:rsidRDefault="00954412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412" w:rsidRPr="007C06F4" w:rsidRDefault="00954412" w:rsidP="002D1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</w:p>
    <w:p w:rsidR="00954412" w:rsidRPr="007C06F4" w:rsidRDefault="00E53409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</w:t>
      </w:r>
      <w:bookmarkStart w:id="0" w:name="_GoBack"/>
      <w:bookmarkEnd w:id="0"/>
      <w:r w:rsidR="008A36CC">
        <w:rPr>
          <w:rFonts w:ascii="Arial" w:hAnsi="Arial" w:cs="Arial"/>
          <w:bCs/>
          <w:sz w:val="24"/>
          <w:szCs w:val="24"/>
          <w:lang w:eastAsia="ru-RU"/>
        </w:rPr>
        <w:t>06.04</w:t>
      </w:r>
      <w:r w:rsidR="00EA0747">
        <w:rPr>
          <w:rFonts w:ascii="Arial" w:hAnsi="Arial" w:cs="Arial"/>
          <w:bCs/>
          <w:sz w:val="24"/>
          <w:szCs w:val="24"/>
          <w:lang w:eastAsia="ru-RU"/>
        </w:rPr>
        <w:t>.</w:t>
      </w:r>
      <w:r w:rsidR="006D246C">
        <w:rPr>
          <w:rFonts w:ascii="Arial" w:hAnsi="Arial" w:cs="Arial"/>
          <w:bCs/>
          <w:sz w:val="24"/>
          <w:szCs w:val="24"/>
          <w:lang w:eastAsia="ru-RU"/>
        </w:rPr>
        <w:t>2022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г. №</w:t>
      </w:r>
      <w:r w:rsidR="00EA0747">
        <w:rPr>
          <w:rFonts w:ascii="Arial" w:hAnsi="Arial" w:cs="Arial"/>
          <w:bCs/>
          <w:sz w:val="24"/>
          <w:szCs w:val="24"/>
          <w:lang w:eastAsia="ru-RU"/>
        </w:rPr>
        <w:t>57</w:t>
      </w:r>
    </w:p>
    <w:p w:rsidR="00954412" w:rsidRDefault="00954412" w:rsidP="002D1401">
      <w:pPr>
        <w:pStyle w:val="ConsPlusNormal0"/>
        <w:widowControl/>
        <w:rPr>
          <w:b/>
          <w:sz w:val="24"/>
          <w:szCs w:val="24"/>
        </w:r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31.10.2014 г. № 435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Паспорт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муниципальной программы муниципального образования 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Яснополянское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eastAsia="ru-RU"/>
        </w:rPr>
        <w:t>Щёкинского</w:t>
      </w:r>
      <w:proofErr w:type="spellEnd"/>
      <w:r>
        <w:rPr>
          <w:rFonts w:ascii="Arial" w:hAnsi="Arial" w:cs="Arial"/>
          <w:b/>
          <w:sz w:val="26"/>
          <w:szCs w:val="26"/>
          <w:lang w:eastAsia="ru-RU"/>
        </w:rPr>
        <w:t xml:space="preserve"> района</w:t>
      </w:r>
    </w:p>
    <w:p w:rsidR="00954412" w:rsidRPr="00705ED1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74"/>
        <w:gridCol w:w="6207"/>
      </w:tblGrid>
      <w:tr w:rsidR="00954412" w:rsidTr="00A3481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районо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131155" w:rsidRDefault="00954412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 Яснополянское Щекинского района;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эстетического облика поселения;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уличного освещения;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Установка, ремонт, благоустройство детских и спортивных площадок.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Уход, омоложение и удаление зеленых насаждений;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газонов и территории поселения;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Уборка несанкционированных свалок;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и ремонт контейнерных площадок;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качественного и высокоэффективного освещения улиц.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Установка, ремонт, благоустройство детских и спортивных  площадок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Целевые показатели (индикаторы)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860365" w:rsidRDefault="00954412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1.Удельный вес площади благоустроенной территории  поселения к общей площади территории поселения, подлежащей благоустройству(%);</w:t>
            </w:r>
          </w:p>
          <w:p w:rsidR="00954412" w:rsidRPr="00860365" w:rsidRDefault="00954412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2.Удельный вес площади озелененной территории поселения к общей площади территории поселения, подлежащей озеленению</w:t>
            </w:r>
            <w:proofErr w:type="gramStart"/>
            <w:r w:rsidRPr="00860365">
              <w:rPr>
                <w:rFonts w:ascii="Arial" w:hAnsi="Arial" w:cs="Arial"/>
                <w:sz w:val="24"/>
                <w:szCs w:val="24"/>
              </w:rPr>
              <w:t xml:space="preserve"> (%);</w:t>
            </w:r>
            <w:proofErr w:type="gramEnd"/>
          </w:p>
          <w:p w:rsidR="00954412" w:rsidRPr="00860365" w:rsidRDefault="00954412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 xml:space="preserve">3.Объем мусора, вывезенного с территории несанкционированных свалок и контейнерных площадок (тыс. </w:t>
            </w:r>
            <w:proofErr w:type="spellStart"/>
            <w:r w:rsidRPr="00860365"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 w:rsidRPr="00860365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860365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954412" w:rsidRPr="00860365" w:rsidRDefault="00954412" w:rsidP="008603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 xml:space="preserve">4.Доля благоустроенных территорий общего </w:t>
            </w:r>
            <w:r w:rsidRPr="00860365">
              <w:rPr>
                <w:rFonts w:ascii="Arial" w:hAnsi="Arial" w:cs="Arial"/>
                <w:sz w:val="24"/>
                <w:szCs w:val="24"/>
              </w:rPr>
              <w:lastRenderedPageBreak/>
              <w:t>пользования населения от общего количества таких территорий</w:t>
            </w:r>
            <w:proofErr w:type="gramStart"/>
            <w:r w:rsidRPr="00860365">
              <w:rPr>
                <w:rFonts w:ascii="Arial" w:hAnsi="Arial" w:cs="Arial"/>
                <w:sz w:val="24"/>
                <w:szCs w:val="24"/>
              </w:rPr>
              <w:t xml:space="preserve"> (%);</w:t>
            </w:r>
            <w:proofErr w:type="gramEnd"/>
          </w:p>
          <w:p w:rsidR="00954412" w:rsidRPr="00860365" w:rsidRDefault="00954412" w:rsidP="008603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5.Доля благоустроенных дворовых территорий от общего количества дворовых территорий</w:t>
            </w:r>
            <w:proofErr w:type="gramStart"/>
            <w:r w:rsidRPr="00860365">
              <w:rPr>
                <w:rFonts w:ascii="Arial" w:hAnsi="Arial" w:cs="Arial"/>
                <w:sz w:val="24"/>
                <w:szCs w:val="24"/>
              </w:rPr>
              <w:t xml:space="preserve"> (%);</w:t>
            </w:r>
            <w:proofErr w:type="gramEnd"/>
          </w:p>
          <w:p w:rsidR="00954412" w:rsidRDefault="00954412" w:rsidP="0086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6.Количество установленных и отремонтированных уличных осветительных приборов (ед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6036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«Организация освещения улиц муниципального образования </w:t>
            </w:r>
            <w:proofErr w:type="gram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района»;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 «Энергосбережение и повышение энергетической эффективности  в муниципальном образовании Яснополянское  Щекинского района»;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Подпрограмма 4 «Организация сбора и вывоза бытовых отходов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мусора в муниципальном образовании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района».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2015-2024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финансирования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EA0747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 по муниципальной программе:</w:t>
            </w:r>
            <w:r w:rsidR="00C94B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E7DF3" w:rsidRPr="00EA0747">
              <w:rPr>
                <w:rFonts w:ascii="Arial" w:hAnsi="Arial" w:cs="Arial"/>
                <w:sz w:val="24"/>
                <w:szCs w:val="24"/>
                <w:lang w:eastAsia="ru-RU"/>
              </w:rPr>
              <w:t>65958,6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 </w:t>
            </w:r>
          </w:p>
          <w:p w:rsidR="00954412" w:rsidRPr="00EA0747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954412" w:rsidRPr="00EA0747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- 1184,7 </w:t>
            </w:r>
            <w:proofErr w:type="spell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EA0747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–1365,0 </w:t>
            </w:r>
            <w:proofErr w:type="spell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EA0747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- 5110,2 </w:t>
            </w:r>
            <w:proofErr w:type="spell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EA0747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–4887,2 </w:t>
            </w:r>
            <w:proofErr w:type="spell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EA0747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2019 год –11380,0тыс</w:t>
            </w:r>
            <w:proofErr w:type="gram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  <w:p w:rsidR="00954412" w:rsidRPr="00EA0747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- 9884,3 </w:t>
            </w:r>
            <w:proofErr w:type="spell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EA0747" w:rsidRDefault="00C94B5E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- </w:t>
            </w:r>
            <w:r w:rsidR="00111A3C"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8411,5</w:t>
            </w:r>
            <w:r w:rsidR="00954412"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412" w:rsidRPr="00EA0747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954412" w:rsidRPr="00EA0747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954412" w:rsidRPr="00EA0747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="00954412" w:rsidRPr="00EA074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EA0747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E06710"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 w:rsidR="006D246C" w:rsidRPr="00EA0747">
              <w:rPr>
                <w:rFonts w:ascii="Arial" w:hAnsi="Arial" w:cs="Arial"/>
                <w:sz w:val="24"/>
                <w:szCs w:val="24"/>
                <w:lang w:eastAsia="ru-RU"/>
              </w:rPr>
              <w:t>10240,0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EA0747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2023 год - 6874,6</w:t>
            </w:r>
            <w:r w:rsidR="00954412"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412" w:rsidRPr="00EA0747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954412" w:rsidRPr="00EA0747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954412" w:rsidRPr="00EA0747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E53409" w:rsidRPr="00542120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год - 6621,1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из них: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освещения улиц муниципального образования </w:t>
            </w:r>
            <w:proofErr w:type="gram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  <w:p w:rsidR="00954412" w:rsidRPr="00EA0747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 w:rsidRPr="00C94B5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: </w:t>
            </w:r>
            <w:r w:rsidR="00C94B5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 w:rsidR="00C94B5E" w:rsidRPr="00EA0747">
              <w:rPr>
                <w:rFonts w:ascii="Arial" w:hAnsi="Arial" w:cs="Arial"/>
                <w:sz w:val="24"/>
                <w:szCs w:val="24"/>
                <w:lang w:eastAsia="ru-RU"/>
              </w:rPr>
              <w:t>29321,8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2015 год – 974,5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– 1002,0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2017 год -  1600,0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2018 год – 1634,0 тыс. руб.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2019 год -  2000,0 тыс. руб.</w:t>
            </w:r>
          </w:p>
          <w:p w:rsidR="00954412" w:rsidRPr="00542120" w:rsidRDefault="00954412" w:rsidP="00C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C94B5E" w:rsidP="00C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- 3296,8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- 4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- 4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E53409" w:rsidRPr="00542120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- 4700,0</w:t>
            </w:r>
            <w:r w:rsidR="006C24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246A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6C246A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6C246A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954412" w:rsidRPr="00131155" w:rsidRDefault="00954412" w:rsidP="0015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Подпрограмма 2 «Энергосбережение и повышение энергетической эффективности  в муниципальном образовании Яснополянское  Щекинского района» </w:t>
            </w:r>
          </w:p>
          <w:p w:rsidR="00954412" w:rsidRPr="00EA0747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Всего: </w:t>
            </w:r>
            <w:r w:rsidR="00E53409" w:rsidRPr="003617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="005E7DF3" w:rsidRPr="00EA0747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="0001352B" w:rsidRPr="00EA0747">
              <w:rPr>
                <w:rFonts w:ascii="Arial" w:hAnsi="Arial" w:cs="Arial"/>
                <w:sz w:val="24"/>
                <w:szCs w:val="24"/>
                <w:lang w:eastAsia="ru-RU"/>
              </w:rPr>
              <w:t>208,3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954412" w:rsidRPr="00EA0747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2016 год – 208,0 тыс. руб.</w:t>
            </w:r>
          </w:p>
          <w:p w:rsidR="00954412" w:rsidRPr="00EA0747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2017 год -  1110,2 тыс. руб.</w:t>
            </w:r>
          </w:p>
          <w:p w:rsidR="00954412" w:rsidRPr="00EA0747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2018 год –  496,2тыс. руб.</w:t>
            </w:r>
          </w:p>
          <w:p w:rsidR="00954412" w:rsidRPr="00EA0747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2019 год -  4714,3 тыс. руб.</w:t>
            </w:r>
          </w:p>
          <w:p w:rsidR="00954412" w:rsidRPr="00EA0747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2020 год -  3463,9 тыс. руб.</w:t>
            </w:r>
          </w:p>
          <w:p w:rsidR="00954412" w:rsidRPr="00EA0747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-  </w:t>
            </w:r>
            <w:r w:rsidR="00C94B5E" w:rsidRPr="00EA0747">
              <w:rPr>
                <w:rFonts w:ascii="Arial" w:hAnsi="Arial" w:cs="Arial"/>
                <w:sz w:val="24"/>
                <w:szCs w:val="24"/>
                <w:lang w:eastAsia="ru-RU"/>
              </w:rPr>
              <w:t>3315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,1 тыс. руб.</w:t>
            </w:r>
          </w:p>
          <w:p w:rsidR="00954412" w:rsidRPr="00EA0747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-  </w:t>
            </w:r>
            <w:r w:rsidR="0001352B" w:rsidRPr="00EA0747">
              <w:rPr>
                <w:rFonts w:ascii="Arial" w:hAnsi="Arial" w:cs="Arial"/>
                <w:sz w:val="24"/>
                <w:szCs w:val="24"/>
                <w:lang w:eastAsia="ru-RU"/>
              </w:rPr>
              <w:t>2804,9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954412" w:rsidRPr="00EA0747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2023 год -  </w:t>
            </w:r>
            <w:r w:rsidR="00E53409" w:rsidRPr="00EA0747">
              <w:rPr>
                <w:rFonts w:ascii="Arial" w:hAnsi="Arial" w:cs="Arial"/>
                <w:sz w:val="24"/>
                <w:szCs w:val="24"/>
                <w:lang w:eastAsia="ru-RU"/>
              </w:rPr>
              <w:t>774,6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E53409" w:rsidRPr="00EA0747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2024 год -  321,1</w:t>
            </w:r>
            <w:r w:rsidR="006C246A"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="006C246A" w:rsidRPr="00EA0747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954412" w:rsidRPr="00EA0747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 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      </w:r>
          </w:p>
          <w:p w:rsidR="00954412" w:rsidRPr="00EA0747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Всего: </w:t>
            </w:r>
            <w:r w:rsidR="005E7DF3" w:rsidRPr="00EA0747">
              <w:rPr>
                <w:rFonts w:ascii="Arial" w:hAnsi="Arial" w:cs="Arial"/>
                <w:sz w:val="24"/>
                <w:szCs w:val="24"/>
                <w:lang w:eastAsia="ru-RU"/>
              </w:rPr>
              <w:t>10617,5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- 65,2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- 20,0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- 1000,0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- 1873,0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Pr="00542120" w:rsidRDefault="00954412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463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Default="00C94B5E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695,5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EA0747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– </w:t>
            </w:r>
            <w:r w:rsidR="004E2182" w:rsidRPr="00EA074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5E7DF3" w:rsidRPr="00EA0747">
              <w:rPr>
                <w:rFonts w:ascii="Arial" w:hAnsi="Arial" w:cs="Arial"/>
                <w:sz w:val="24"/>
                <w:szCs w:val="24"/>
                <w:lang w:eastAsia="ru-RU"/>
              </w:rPr>
              <w:t>135,1</w:t>
            </w:r>
            <w:r w:rsidR="00954412"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954412" w:rsidRDefault="00E53409" w:rsidP="0099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– 7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– 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="006C246A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 «Приобретение и установка детских площадок»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012276" w:rsidRPr="00EA0747">
              <w:rPr>
                <w:rFonts w:ascii="Arial" w:hAnsi="Arial" w:cs="Arial"/>
                <w:sz w:val="24"/>
                <w:szCs w:val="24"/>
                <w:lang w:eastAsia="ru-RU"/>
              </w:rPr>
              <w:t>1400,2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 тыс. руб.</w:t>
            </w:r>
          </w:p>
          <w:p w:rsidR="00954412" w:rsidRPr="00542120" w:rsidRDefault="00E53409" w:rsidP="001E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 w:rsidR="00C94B5E">
              <w:rPr>
                <w:rFonts w:ascii="Arial" w:hAnsi="Arial" w:cs="Arial"/>
                <w:sz w:val="24"/>
                <w:szCs w:val="24"/>
                <w:lang w:eastAsia="ru-RU"/>
              </w:rPr>
              <w:t>157,2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954412" w:rsidRPr="00542120" w:rsidRDefault="00E53409" w:rsidP="001E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954412" w:rsidRPr="00542120" w:rsidRDefault="00E53409" w:rsidP="001E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300,0 тыс. руб.</w:t>
            </w:r>
          </w:p>
          <w:p w:rsidR="00954412" w:rsidRPr="00542120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год – 300,0 тыс.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5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сбора и вывоза бытовых отходов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мусора в муниципальном образовании 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 в том числе по годам: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53E61" w:rsidRPr="00EA0747">
              <w:rPr>
                <w:rFonts w:ascii="Arial" w:hAnsi="Arial" w:cs="Arial"/>
                <w:sz w:val="24"/>
                <w:szCs w:val="24"/>
                <w:lang w:eastAsia="ru-RU"/>
              </w:rPr>
              <w:t>6810,</w:t>
            </w:r>
            <w:r w:rsidR="00012276" w:rsidRPr="00EA0747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145,0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- 135,0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2017 год - 1400,0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2018 год - 884,0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954412" w:rsidRPr="00542120" w:rsidRDefault="00954412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954412" w:rsidRDefault="00C94B5E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946,9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6C246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- 5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6C246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- 3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тыс. </w:t>
            </w:r>
            <w:proofErr w:type="spell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E53409" w:rsidRDefault="006C246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2024 год - 3</w:t>
            </w:r>
            <w:r w:rsidR="00E53409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тыс. </w:t>
            </w:r>
            <w:proofErr w:type="spellStart"/>
            <w:r w:rsidR="00E53409"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A3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образования, обеспечению надлежащего санитарного состояния территории муниципального образования, улучшению условий проживания населения, снижению уровня преступности, повышению безопасности дорожного движения, снижению бюджетных расходов за счет экономии электроэнергии и снижения эксплуатационных расходов.</w:t>
            </w: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9544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20"/>
        </w:sectPr>
      </w:pPr>
    </w:p>
    <w:p w:rsidR="00954412" w:rsidRDefault="00954412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lastRenderedPageBreak/>
        <w:t>РАЗДЕЛ 1</w:t>
      </w:r>
    </w:p>
    <w:p w:rsidR="00954412" w:rsidRDefault="00954412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Содержание </w:t>
      </w:r>
      <w:r>
        <w:rPr>
          <w:rFonts w:ascii="Arial" w:hAnsi="Arial" w:cs="Arial"/>
          <w:b/>
          <w:bCs/>
          <w:sz w:val="26"/>
          <w:szCs w:val="26"/>
          <w:lang w:eastAsia="ru-RU"/>
        </w:rPr>
        <w:t>проблемы, анализ причин ее возникновения, обоснование необходимости ее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решения программным методом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iCs/>
          <w:color w:val="000000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i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iCs/>
          <w:color w:val="000000"/>
          <w:sz w:val="26"/>
          <w:szCs w:val="26"/>
          <w:lang w:eastAsia="ru-RU"/>
        </w:rPr>
        <w:t>Озеленение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color w:val="000000"/>
          <w:sz w:val="26"/>
          <w:szCs w:val="26"/>
          <w:lang w:eastAsia="ru-RU"/>
        </w:rPr>
        <w:t>Санитарная очистка территорий</w:t>
      </w: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работ, установка и ремонт  контейнерных площадок  в населенных пунктах.</w:t>
      </w: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>РАЗДЕЛ 2</w:t>
      </w: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Основные цели, задачи, сроки и этапы реализации</w:t>
      </w:r>
    </w:p>
    <w:p w:rsidR="00954412" w:rsidRDefault="00954412" w:rsidP="002D1401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54412" w:rsidRDefault="00954412" w:rsidP="002D1401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благоустройства по улучшению санитарного и 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эстетического вида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территории поселения, повышению комфортности граждан, озеленению территории поселения.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Для достижения основной цели Программы необходимо решить следующие задачи: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санитарная очистка территорий;</w:t>
      </w:r>
    </w:p>
    <w:p w:rsidR="00954412" w:rsidRDefault="00954412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954412" w:rsidRPr="00EC521E" w:rsidRDefault="00954412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- мероприятия по борьбе </w:t>
      </w:r>
      <w:r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EC521E">
        <w:rPr>
          <w:rFonts w:ascii="Arial" w:hAnsi="Arial" w:cs="Arial"/>
          <w:sz w:val="24"/>
          <w:szCs w:val="24"/>
          <w:lang w:eastAsia="ru-RU"/>
        </w:rPr>
        <w:t>борщевиком Сосновского;</w:t>
      </w:r>
    </w:p>
    <w:p w:rsidR="00954412" w:rsidRPr="00EC521E" w:rsidRDefault="00954412" w:rsidP="00DE66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          - </w:t>
      </w:r>
      <w:proofErr w:type="spellStart"/>
      <w:r w:rsidRPr="00EC521E">
        <w:rPr>
          <w:rFonts w:ascii="Arial" w:hAnsi="Arial" w:cs="Arial"/>
          <w:sz w:val="24"/>
          <w:szCs w:val="24"/>
          <w:lang w:eastAsia="ru-RU"/>
        </w:rPr>
        <w:t>акарицидная</w:t>
      </w:r>
      <w:proofErr w:type="spellEnd"/>
      <w:r w:rsidRPr="00EC521E">
        <w:rPr>
          <w:rFonts w:ascii="Arial" w:hAnsi="Arial" w:cs="Arial"/>
          <w:sz w:val="24"/>
          <w:szCs w:val="24"/>
          <w:lang w:eastAsia="ru-RU"/>
        </w:rPr>
        <w:t xml:space="preserve"> обработка детских площадок и зон отдыха;</w:t>
      </w:r>
    </w:p>
    <w:p w:rsidR="00954412" w:rsidRDefault="00954412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- благоустройство пляжной зоны отдыха вблизи деревни </w:t>
      </w:r>
      <w:proofErr w:type="spellStart"/>
      <w:r w:rsidRPr="00EC521E">
        <w:rPr>
          <w:rFonts w:ascii="Arial" w:hAnsi="Arial" w:cs="Arial"/>
          <w:sz w:val="24"/>
          <w:szCs w:val="24"/>
          <w:lang w:eastAsia="ru-RU"/>
        </w:rPr>
        <w:t>Грумант</w:t>
      </w:r>
      <w:proofErr w:type="spellEnd"/>
      <w:r>
        <w:rPr>
          <w:rFonts w:ascii="Arial" w:hAnsi="Arial" w:cs="Arial"/>
          <w:color w:val="FF0000"/>
          <w:sz w:val="24"/>
          <w:szCs w:val="24"/>
          <w:lang w:eastAsia="ru-RU"/>
        </w:rPr>
        <w:t>.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уборка несанкционированных свалок;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установка и ремонт контейнерных площадок;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Ресурсы Программы будут направлены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 улучшение и поддержание состояния зеленых насаждений;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санитарную очистку территорий;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уборку несанкционированных свалок;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установку и ремонт контейнерных площадок в 40 населенных пунктах;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оплату за потребление электроэнергии уличного освещения;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Общий объем финансирова</w:t>
      </w:r>
      <w:r w:rsidR="00553E61">
        <w:rPr>
          <w:rFonts w:ascii="Arial" w:hAnsi="Arial" w:cs="Arial"/>
          <w:sz w:val="24"/>
          <w:szCs w:val="24"/>
          <w:lang w:eastAsia="ru-RU"/>
        </w:rPr>
        <w:t>ния Программы составляет 63068,9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тыс.  рублей.</w:t>
      </w: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РАЗДЕЛ 3. Система программных мероприятий, ресурсное обеспечение Программы</w:t>
      </w: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3.1. </w:t>
      </w:r>
      <w:r>
        <w:rPr>
          <w:rFonts w:ascii="Arial" w:eastAsia="Batang" w:hAnsi="Arial" w:cs="Arial"/>
          <w:b/>
          <w:sz w:val="26"/>
          <w:szCs w:val="26"/>
          <w:lang w:eastAsia="ru-RU"/>
        </w:rPr>
        <w:t>Паспорт подпрограммы</w:t>
      </w: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«Организация освещения улиц муниципального образования 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Яснополянское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Щекинского района»</w:t>
      </w: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023"/>
      </w:tblGrid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район»</w:t>
            </w: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113" w:type="dxa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6113" w:type="dxa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освещения улиц;</w:t>
            </w:r>
          </w:p>
          <w:p w:rsidR="00954412" w:rsidRDefault="00954412" w:rsidP="00A34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</w:t>
            </w: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6113" w:type="dxa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954412" w:rsidRDefault="006C246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2024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надлежащего освещения улиц муниципального образования;</w:t>
            </w:r>
          </w:p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техническое обслуживание и ремонт установок уличного освещения;</w:t>
            </w:r>
          </w:p>
          <w:p w:rsidR="00954412" w:rsidRDefault="00954412" w:rsidP="00A34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замена ламп накаливания, ремонт установленных светильников.</w:t>
            </w: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 установленных светильников в населенных пунктах МО Яснополянское Щекинского района</w:t>
            </w: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53E61">
              <w:rPr>
                <w:rFonts w:ascii="Arial" w:hAnsi="Arial" w:cs="Arial"/>
                <w:sz w:val="24"/>
                <w:szCs w:val="24"/>
                <w:lang w:eastAsia="ru-RU"/>
              </w:rPr>
              <w:t>29321,7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– 974,5 тыс. руб.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– 1002,0 тыс. руб.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2017 год -  1600,0 тыс. руб.</w:t>
            </w:r>
          </w:p>
          <w:p w:rsidR="00954412" w:rsidRPr="00131155" w:rsidRDefault="00954412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2018 год – 1634,0 тыс. руб.</w:t>
            </w:r>
          </w:p>
          <w:p w:rsidR="00954412" w:rsidRPr="00131155" w:rsidRDefault="00954412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2019 год -  2000,0 тыс. руб.</w:t>
            </w:r>
          </w:p>
          <w:p w:rsidR="00954412" w:rsidRPr="00542120" w:rsidRDefault="00954412" w:rsidP="004C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4C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</w:t>
            </w:r>
            <w:r w:rsidR="00553E61">
              <w:rPr>
                <w:rFonts w:ascii="Arial" w:hAnsi="Arial" w:cs="Arial"/>
                <w:sz w:val="24"/>
                <w:szCs w:val="24"/>
                <w:lang w:eastAsia="ru-RU"/>
              </w:rPr>
              <w:t>год - 3296,8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6C246A" w:rsidP="004C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- 4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6C246A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- 4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6C246A" w:rsidRPr="004C6C76" w:rsidRDefault="006C246A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- 4700,0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954412" w:rsidRDefault="00954412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954412">
          <w:pgSz w:w="11906" w:h="16838"/>
          <w:pgMar w:top="1134" w:right="850" w:bottom="1134" w:left="1701" w:header="708" w:footer="708" w:gutter="0"/>
          <w:cols w:space="720"/>
        </w:sect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954412" w:rsidRDefault="00954412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954412" w:rsidRDefault="00954412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целевая Подпрограмма </w:t>
      </w:r>
      <w:r>
        <w:rPr>
          <w:rFonts w:ascii="Arial" w:hAnsi="Arial" w:cs="Arial"/>
          <w:sz w:val="24"/>
          <w:szCs w:val="24"/>
          <w:lang w:eastAsia="ru-RU"/>
        </w:rPr>
        <w:t>«Организация освещения улиц муниципального образования Яснополянское Щекинского района»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Основными направлениями Подпрограммы являются: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надлежащего освещения в населенных пунктах муниципального образования;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техническое обслуживание и ремонт установок уличного освещения;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смена ламп накаливания, ремонт установленных светильников.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экономический механизм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управления Подпрограммой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954412">
          <w:pgSz w:w="11906" w:h="16838"/>
          <w:pgMar w:top="1134" w:right="851" w:bottom="1134" w:left="1701" w:header="709" w:footer="709" w:gutter="0"/>
          <w:cols w:space="720"/>
        </w:sect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954412" w:rsidRPr="00705ED1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 xml:space="preserve">подпрограммы «Организация освещения улиц муниципального образования </w:t>
      </w:r>
      <w:proofErr w:type="gramStart"/>
      <w:r w:rsidRPr="00705ED1">
        <w:rPr>
          <w:rFonts w:ascii="Arial" w:hAnsi="Arial" w:cs="Arial"/>
          <w:b/>
          <w:sz w:val="24"/>
          <w:szCs w:val="24"/>
          <w:lang w:eastAsia="ru-RU"/>
        </w:rPr>
        <w:t>Яснополянское</w:t>
      </w:r>
      <w:proofErr w:type="gramEnd"/>
      <w:r w:rsidRPr="00705ED1">
        <w:rPr>
          <w:rFonts w:ascii="Arial" w:hAnsi="Arial" w:cs="Arial"/>
          <w:b/>
          <w:sz w:val="24"/>
          <w:szCs w:val="24"/>
          <w:lang w:eastAsia="ru-RU"/>
        </w:rPr>
        <w:t xml:space="preserve"> Щекинского района»</w:t>
      </w:r>
    </w:p>
    <w:p w:rsidR="00954412" w:rsidRPr="00705ED1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tbl>
      <w:tblPr>
        <w:tblW w:w="14825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1984"/>
        <w:gridCol w:w="1418"/>
        <w:gridCol w:w="992"/>
        <w:gridCol w:w="1417"/>
        <w:gridCol w:w="1276"/>
        <w:gridCol w:w="1843"/>
        <w:gridCol w:w="993"/>
        <w:gridCol w:w="2350"/>
      </w:tblGrid>
      <w:tr w:rsidR="00954412" w:rsidTr="002E2FE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 по годам реализации программы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954412" w:rsidTr="002E2FE4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2E2FE4">
        <w:trPr>
          <w:cantSplit/>
          <w:trHeight w:val="2092"/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412" w:rsidRPr="00A3481A" w:rsidRDefault="00954412" w:rsidP="00A3481A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Яснополянское </w:t>
            </w:r>
            <w:proofErr w:type="spellStart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2E2FE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12" w:rsidRPr="0013115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954412" w:rsidRPr="0013115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 (стоимость потребленной электроэнергии)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6C246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6C246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F814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2E2FE4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412" w:rsidRPr="0013115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6C246A" w:rsidP="00F06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 </w:t>
            </w:r>
          </w:p>
        </w:tc>
      </w:tr>
      <w:tr w:rsidR="00954412" w:rsidTr="002E2FE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12" w:rsidRPr="0013115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954412" w:rsidRPr="0013115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линий электропередачи, замена светильников опор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6C246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553E6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11321,7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553E61" w:rsidP="00F06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11321,7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2E2FE4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F06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 </w:t>
            </w:r>
          </w:p>
        </w:tc>
      </w:tr>
      <w:tr w:rsidR="00954412" w:rsidTr="002E2FE4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553E6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29321,7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553E61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29321,7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  <w:sectPr w:rsidR="0095441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54412" w:rsidRPr="00E74F29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lastRenderedPageBreak/>
        <w:t>«3.2. Паспорт подпрограммы</w:t>
      </w:r>
    </w:p>
    <w:p w:rsidR="00954412" w:rsidRPr="00E74F29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954412" w:rsidRPr="00E74F29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59"/>
        <w:gridCol w:w="7366"/>
      </w:tblGrid>
      <w:tr w:rsidR="00954412" w:rsidRPr="00D43AC2" w:rsidTr="006E7AC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Администрация муницип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ального образования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Яснополянское</w:t>
            </w:r>
            <w:proofErr w:type="gramEnd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Щекинского района</w:t>
            </w:r>
          </w:p>
        </w:tc>
      </w:tr>
      <w:tr w:rsidR="00954412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Цель подпрограммы – реализация потенциала энергосбережения за счет создания и внедрения высокоэффективного энергопотребляющего оборудования. </w:t>
            </w:r>
          </w:p>
        </w:tc>
      </w:tr>
      <w:tr w:rsidR="00954412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Задачи подпрограммы:</w:t>
            </w:r>
          </w:p>
          <w:p w:rsidR="00954412" w:rsidRPr="00D43AC2" w:rsidRDefault="00954412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освещения;</w:t>
            </w:r>
          </w:p>
          <w:p w:rsidR="00954412" w:rsidRPr="00D43AC2" w:rsidRDefault="00954412" w:rsidP="006E7ACF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внедрения энергосберегающих технологий в первую очередь замена ламп </w:t>
            </w:r>
            <w:proofErr w:type="gramStart"/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энергосберегающие.</w:t>
            </w:r>
          </w:p>
        </w:tc>
      </w:tr>
      <w:tr w:rsidR="00954412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Целевые показатели (индикаторы)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954412" w:rsidRPr="00D43AC2" w:rsidRDefault="00954412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 Количество учреждений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, расчеты</w:t>
            </w: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которых за потребление энергоресурсов производятся по показаниям приборов учета;</w:t>
            </w:r>
          </w:p>
          <w:p w:rsidR="00954412" w:rsidRPr="00D43AC2" w:rsidRDefault="00954412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замененных устаревших ламп на </w:t>
            </w:r>
            <w:proofErr w:type="gramStart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энергосберегающие</w:t>
            </w:r>
            <w:proofErr w:type="gramEnd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54412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6C246A" w:rsidP="006E7A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2016 - 2024</w:t>
            </w:r>
            <w:r w:rsidR="00954412"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954412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финансирования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EA0747" w:rsidRDefault="00F658E3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по подпрограмме: </w:t>
            </w: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17208,3</w:t>
            </w:r>
            <w:r w:rsidR="00954412"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  тыс. руб., в том числе по годам:</w:t>
            </w:r>
          </w:p>
          <w:p w:rsidR="00954412" w:rsidRPr="00EA0747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208,0 тыс. руб.</w:t>
            </w:r>
          </w:p>
          <w:p w:rsidR="00954412" w:rsidRPr="00EA0747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2017 год -  1110,2 тыс. руб.</w:t>
            </w:r>
          </w:p>
          <w:p w:rsidR="00954412" w:rsidRPr="00EA0747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496,2 тыс. руб.</w:t>
            </w:r>
          </w:p>
          <w:p w:rsidR="00954412" w:rsidRPr="00EA0747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2019 год -  4714,3 тыс. руб.</w:t>
            </w:r>
          </w:p>
          <w:p w:rsidR="00954412" w:rsidRPr="00EA0747" w:rsidRDefault="00954412" w:rsidP="002E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2020 год -  3463,9 тыс. руб.</w:t>
            </w:r>
          </w:p>
          <w:p w:rsidR="00954412" w:rsidRPr="00EA0747" w:rsidRDefault="00553E61" w:rsidP="002E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2021 год -  3315</w:t>
            </w:r>
            <w:r w:rsidR="00954412"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,1 тыс. руб.</w:t>
            </w:r>
          </w:p>
          <w:p w:rsidR="00954412" w:rsidRPr="002E2FE4" w:rsidRDefault="00F658E3" w:rsidP="002E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2022 год -  2804,9</w:t>
            </w:r>
            <w:r w:rsidR="00954412"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="00954412"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  <w:p w:rsidR="00954412" w:rsidRPr="002E2FE4" w:rsidRDefault="006C246A" w:rsidP="002E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-  774,6</w:t>
            </w:r>
            <w:r w:rsidR="00954412"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="00954412"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6C246A" w:rsidRPr="002E2FE4" w:rsidRDefault="006C246A" w:rsidP="006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 -  321,1</w:t>
            </w:r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954412" w:rsidRPr="002E2FE4" w:rsidRDefault="00954412" w:rsidP="006E7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4412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954412" w:rsidRPr="00D43AC2" w:rsidRDefault="00954412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954412" w:rsidRPr="00D43AC2" w:rsidRDefault="00954412" w:rsidP="00131155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Увеличение доли организаций, в которых осуществляется замена устаревших ламп </w:t>
            </w:r>
            <w:proofErr w:type="gramStart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на</w:t>
            </w:r>
            <w:proofErr w:type="gramEnd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энергосберегающие до 100 %</w:t>
            </w:r>
          </w:p>
        </w:tc>
      </w:tr>
    </w:tbl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D43AC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D43AC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1. Характеристика сферы реализации подпрограммы муниципальной программы 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На начало 2016 года все </w:t>
      </w:r>
      <w:r w:rsidRPr="00D43AC2">
        <w:rPr>
          <w:rFonts w:ascii="Times New Roman" w:hAnsi="Times New Roman"/>
          <w:sz w:val="28"/>
          <w:szCs w:val="28"/>
          <w:lang w:eastAsia="ru-RU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</w:t>
      </w:r>
      <w:proofErr w:type="spellStart"/>
      <w:r w:rsidRPr="00D43AC2">
        <w:rPr>
          <w:rFonts w:ascii="Times New Roman" w:hAnsi="Times New Roman"/>
          <w:sz w:val="28"/>
          <w:szCs w:val="28"/>
          <w:lang w:eastAsia="ru-RU"/>
        </w:rPr>
        <w:t>энерго</w:t>
      </w:r>
      <w:proofErr w:type="spellEnd"/>
      <w:r w:rsidRPr="00D43AC2">
        <w:rPr>
          <w:rFonts w:ascii="Times New Roman" w:hAnsi="Times New Roman"/>
          <w:sz w:val="28"/>
          <w:szCs w:val="28"/>
          <w:lang w:eastAsia="ru-RU"/>
        </w:rPr>
        <w:t>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Высокая энергоемкость организаций в этих условиях может стать причиной </w:t>
      </w:r>
      <w:proofErr w:type="gramStart"/>
      <w:r w:rsidRPr="00D43AC2">
        <w:rPr>
          <w:rFonts w:ascii="Times New Roman" w:hAnsi="Times New Roman"/>
          <w:sz w:val="28"/>
          <w:szCs w:val="28"/>
          <w:lang w:eastAsia="ru-RU"/>
        </w:rPr>
        <w:t>снижения темпов роста экономики муниципального образования</w:t>
      </w:r>
      <w:proofErr w:type="gramEnd"/>
      <w:r w:rsidRPr="00D43AC2">
        <w:rPr>
          <w:rFonts w:ascii="Times New Roman" w:hAnsi="Times New Roman"/>
          <w:sz w:val="28"/>
          <w:szCs w:val="28"/>
          <w:lang w:eastAsia="ru-RU"/>
        </w:rPr>
        <w:t xml:space="preserve"> и налоговых поступлений в бюджеты всех уровней.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</w:t>
      </w:r>
      <w:proofErr w:type="gramStart"/>
      <w:r w:rsidRPr="00D43AC2">
        <w:rPr>
          <w:rFonts w:ascii="Times New Roman" w:hAnsi="Times New Roman"/>
          <w:sz w:val="28"/>
          <w:szCs w:val="28"/>
          <w:lang w:eastAsia="ru-RU"/>
        </w:rPr>
        <w:t>учреждениям</w:t>
      </w:r>
      <w:proofErr w:type="gramEnd"/>
      <w:r w:rsidRPr="00D43AC2">
        <w:rPr>
          <w:rFonts w:ascii="Times New Roman" w:hAnsi="Times New Roman"/>
          <w:sz w:val="28"/>
          <w:szCs w:val="28"/>
          <w:lang w:eastAsia="ru-RU"/>
        </w:rPr>
        <w:t xml:space="preserve"> в том числе по внедрения энергосберегающих технологий в первую очередь замена ламп на </w:t>
      </w:r>
      <w:r w:rsidRPr="00D43AC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D43AC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>2. Цели и задачи подпрограммы</w:t>
      </w:r>
    </w:p>
    <w:p w:rsidR="00954412" w:rsidRPr="00D43AC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Цель подпрограммы –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Задачи подпрограммы: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954412" w:rsidRPr="00D43AC2" w:rsidRDefault="00954412" w:rsidP="001514A5">
      <w:pPr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расширение практики применения энергосберегающих технологий;</w:t>
      </w:r>
    </w:p>
    <w:p w:rsidR="00954412" w:rsidRPr="00D43AC2" w:rsidRDefault="00954412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внедрения энергосберегающих технологий в первую очередь замена ламп </w:t>
      </w:r>
      <w:proofErr w:type="gramStart"/>
      <w:r w:rsidRPr="00D43AC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D43AC2">
        <w:rPr>
          <w:rFonts w:ascii="Times New Roman" w:hAnsi="Times New Roman"/>
          <w:sz w:val="28"/>
          <w:szCs w:val="28"/>
          <w:lang w:eastAsia="ru-RU"/>
        </w:rPr>
        <w:t xml:space="preserve"> энергосберегающие.</w:t>
      </w: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954412" w:rsidRPr="00D43AC2" w:rsidSect="006E7ACF">
          <w:pgSz w:w="11906" w:h="16838"/>
          <w:pgMar w:top="993" w:right="851" w:bottom="1134" w:left="1701" w:header="709" w:footer="709" w:gutter="0"/>
          <w:cols w:space="720"/>
        </w:sectPr>
      </w:pPr>
    </w:p>
    <w:p w:rsidR="00954412" w:rsidRDefault="00954412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954412" w:rsidRPr="00E50BF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</w:t>
      </w:r>
      <w:r>
        <w:rPr>
          <w:rFonts w:ascii="Arial" w:hAnsi="Arial" w:cs="Arial"/>
          <w:b/>
          <w:sz w:val="24"/>
          <w:szCs w:val="24"/>
          <w:lang w:eastAsia="ru-RU"/>
        </w:rPr>
        <w:t>нополянское  Щекинского района»</w:t>
      </w:r>
    </w:p>
    <w:p w:rsidR="00954412" w:rsidRPr="00705ED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954412" w:rsidRPr="00705ED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336"/>
        <w:gridCol w:w="1964"/>
      </w:tblGrid>
      <w:tr w:rsidR="00954412" w:rsidRPr="00567E51" w:rsidTr="00F91E5F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  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8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</w:t>
            </w:r>
            <w:proofErr w:type="spellStart"/>
            <w:proofErr w:type="gram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соисполни-тель</w:t>
            </w:r>
            <w:proofErr w:type="spellEnd"/>
            <w:proofErr w:type="gramEnd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954412" w:rsidRPr="00567E51" w:rsidTr="00F91E5F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бюджета МО Яснополянское</w:t>
            </w:r>
          </w:p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Щекинского района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Внебюд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жетных</w:t>
            </w:r>
            <w:proofErr w:type="spellEnd"/>
            <w:proofErr w:type="gramEnd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источников 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Внедрение энергосберегающих технологий, приобретение энергосберегающих</w:t>
            </w:r>
          </w:p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ламп с  поверкой и заменой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954412" w:rsidRPr="00567E51" w:rsidTr="00F91E5F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29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33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553E61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3315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33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EA0747" w:rsidRDefault="009B28A0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2804,9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33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412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EA0747" w:rsidRDefault="000A4849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774,6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C246A" w:rsidRPr="00567E51" w:rsidTr="00F91E5F">
        <w:trPr>
          <w:cantSplit/>
          <w:trHeight w:val="33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6A" w:rsidRPr="00F91E5F" w:rsidRDefault="006C246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6A" w:rsidRDefault="006C246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6A" w:rsidRPr="00F91E5F" w:rsidRDefault="006C246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6A" w:rsidRPr="00F91E5F" w:rsidRDefault="006C246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6A" w:rsidRPr="00F91E5F" w:rsidRDefault="006C246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6A" w:rsidRPr="00F91E5F" w:rsidRDefault="006C246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6A" w:rsidRPr="00EA0747" w:rsidRDefault="000A4849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6A" w:rsidRPr="00F91E5F" w:rsidRDefault="006C246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A" w:rsidRPr="00F91E5F" w:rsidRDefault="006C246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6C246A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2016-2024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832D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832D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EA0747" w:rsidRDefault="009B28A0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17208,3</w:t>
            </w:r>
            <w:r w:rsidR="00954412"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Pr="00567E5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567E5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567E51" w:rsidRDefault="00954412" w:rsidP="001514A5">
      <w:pPr>
        <w:spacing w:after="0" w:line="240" w:lineRule="auto"/>
        <w:ind w:left="3300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AA25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D43AC2" w:rsidRDefault="00954412" w:rsidP="00AA25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</w:p>
    <w:p w:rsidR="00954412" w:rsidRPr="00E50BF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показателей результативности  и эффективности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</w:t>
      </w:r>
      <w:r>
        <w:rPr>
          <w:rFonts w:ascii="Arial" w:hAnsi="Arial" w:cs="Arial"/>
          <w:b/>
          <w:sz w:val="24"/>
          <w:szCs w:val="24"/>
          <w:lang w:eastAsia="ru-RU"/>
        </w:rPr>
        <w:t>нополянское  Щекинского района»</w:t>
      </w:r>
    </w:p>
    <w:p w:rsidR="00954412" w:rsidRPr="00705ED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843"/>
        <w:gridCol w:w="850"/>
        <w:gridCol w:w="783"/>
        <w:gridCol w:w="900"/>
        <w:gridCol w:w="900"/>
        <w:gridCol w:w="900"/>
        <w:gridCol w:w="900"/>
        <w:gridCol w:w="900"/>
        <w:gridCol w:w="868"/>
        <w:gridCol w:w="2519"/>
      </w:tblGrid>
      <w:tr w:rsidR="00954412" w:rsidRPr="00D43AC2" w:rsidTr="005014E7">
        <w:trPr>
          <w:trHeight w:val="1281"/>
        </w:trPr>
        <w:tc>
          <w:tcPr>
            <w:tcW w:w="1809" w:type="dxa"/>
            <w:vMerge w:val="restart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1843" w:type="dxa"/>
            <w:vMerge w:val="restart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843" w:type="dxa"/>
            <w:vMerge w:val="restart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7001" w:type="dxa"/>
            <w:gridSpan w:val="8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519" w:type="dxa"/>
            <w:vMerge w:val="restart"/>
          </w:tcPr>
          <w:p w:rsidR="00954412" w:rsidRPr="00E50BF1" w:rsidRDefault="00954412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D43AC2" w:rsidTr="002E2FE4">
        <w:trPr>
          <w:trHeight w:val="340"/>
        </w:trPr>
        <w:tc>
          <w:tcPr>
            <w:tcW w:w="1809" w:type="dxa"/>
            <w:vMerge/>
            <w:vAlign w:val="center"/>
          </w:tcPr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783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00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00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00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00" w:type="dxa"/>
          </w:tcPr>
          <w:p w:rsidR="00954412" w:rsidRPr="00E50BF1" w:rsidRDefault="00954412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00" w:type="dxa"/>
          </w:tcPr>
          <w:p w:rsidR="00954412" w:rsidRPr="00E50BF1" w:rsidRDefault="00954412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68" w:type="dxa"/>
          </w:tcPr>
          <w:p w:rsidR="00954412" w:rsidRPr="00E50BF1" w:rsidRDefault="00954412" w:rsidP="002E2FE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19" w:type="dxa"/>
            <w:vMerge/>
            <w:vAlign w:val="center"/>
          </w:tcPr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D43AC2" w:rsidTr="002E2FE4">
        <w:trPr>
          <w:trHeight w:val="1477"/>
        </w:trPr>
        <w:tc>
          <w:tcPr>
            <w:tcW w:w="1809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Цель: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1843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843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95%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68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19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D43AC2" w:rsidTr="002E2FE4">
        <w:trPr>
          <w:trHeight w:val="340"/>
        </w:trPr>
        <w:tc>
          <w:tcPr>
            <w:tcW w:w="1809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Задача: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финансовой нагрузки на 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 поселения за счет сокращения платежей за электрическую энергию, потребляемую для уличного освещения</w:t>
            </w:r>
          </w:p>
        </w:tc>
        <w:tc>
          <w:tcPr>
            <w:tcW w:w="1843" w:type="dxa"/>
          </w:tcPr>
          <w:p w:rsidR="00954412" w:rsidRPr="00E50BF1" w:rsidRDefault="00954412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Объем потребления топливно-энергетически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х ресурсов, расчеты за которые осуществляются с помощью приборов учета:</w:t>
            </w:r>
          </w:p>
          <w:p w:rsidR="00954412" w:rsidRPr="00E50BF1" w:rsidRDefault="00954412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- электроснабжение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54412" w:rsidRPr="00E50BF1" w:rsidRDefault="00954412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99%</w:t>
            </w:r>
          </w:p>
        </w:tc>
        <w:tc>
          <w:tcPr>
            <w:tcW w:w="850" w:type="dxa"/>
            <w:vAlign w:val="center"/>
          </w:tcPr>
          <w:p w:rsidR="00954412" w:rsidRPr="00E50BF1" w:rsidRDefault="00954412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783" w:type="dxa"/>
            <w:vAlign w:val="center"/>
          </w:tcPr>
          <w:p w:rsidR="00954412" w:rsidRPr="00E50BF1" w:rsidRDefault="00954412" w:rsidP="00F9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954412" w:rsidRPr="00E50BF1" w:rsidRDefault="00954412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954412" w:rsidRPr="00E50BF1" w:rsidRDefault="00954412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68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19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Pr="00D43AC2" w:rsidRDefault="00954412" w:rsidP="0015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t>Ресурсное обеспечение подпрограммы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954412" w:rsidRPr="00C9281A" w:rsidRDefault="00954412" w:rsidP="00C9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tbl>
      <w:tblPr>
        <w:tblW w:w="15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1701"/>
        <w:gridCol w:w="1276"/>
        <w:gridCol w:w="1275"/>
        <w:gridCol w:w="1134"/>
        <w:gridCol w:w="851"/>
        <w:gridCol w:w="992"/>
        <w:gridCol w:w="992"/>
        <w:gridCol w:w="993"/>
        <w:gridCol w:w="992"/>
        <w:gridCol w:w="1425"/>
        <w:gridCol w:w="1161"/>
      </w:tblGrid>
      <w:tr w:rsidR="00954412" w:rsidRPr="00D43AC2" w:rsidTr="000A4849">
        <w:trPr>
          <w:trHeight w:val="440"/>
        </w:trPr>
        <w:tc>
          <w:tcPr>
            <w:tcW w:w="993" w:type="dxa"/>
            <w:vMerge w:val="restart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091" w:type="dxa"/>
            <w:gridSpan w:val="10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(тыс. руб.)</w:t>
            </w:r>
          </w:p>
        </w:tc>
      </w:tr>
      <w:tr w:rsidR="00954412" w:rsidRPr="00D43AC2" w:rsidTr="000A4849">
        <w:trPr>
          <w:trHeight w:val="320"/>
        </w:trPr>
        <w:tc>
          <w:tcPr>
            <w:tcW w:w="993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15" w:type="dxa"/>
            <w:gridSpan w:val="9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0A4849" w:rsidRPr="00D43AC2" w:rsidTr="000A4849">
        <w:trPr>
          <w:trHeight w:val="300"/>
        </w:trPr>
        <w:tc>
          <w:tcPr>
            <w:tcW w:w="993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</w:tcPr>
          <w:p w:rsidR="000A4849" w:rsidRPr="00BC2274" w:rsidRDefault="000A4849" w:rsidP="00AA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0A4849" w:rsidRPr="00BC2274" w:rsidRDefault="000A4849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5" w:type="dxa"/>
          </w:tcPr>
          <w:p w:rsidR="000A4849" w:rsidRPr="00BC2274" w:rsidRDefault="000A4849" w:rsidP="0011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1" w:type="dxa"/>
          </w:tcPr>
          <w:p w:rsidR="000A4849" w:rsidRPr="00BC2274" w:rsidRDefault="000A4849" w:rsidP="000A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0A4849" w:rsidRPr="00D43AC2" w:rsidTr="000A4849">
        <w:trPr>
          <w:trHeight w:val="301"/>
        </w:trPr>
        <w:tc>
          <w:tcPr>
            <w:tcW w:w="993" w:type="dxa"/>
            <w:vMerge w:val="restart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в муниципальном образовании Яснополян</w:t>
            </w: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ское  Щекинского района»</w:t>
            </w:r>
          </w:p>
        </w:tc>
        <w:tc>
          <w:tcPr>
            <w:tcW w:w="170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0A4849" w:rsidRPr="00EA0747" w:rsidRDefault="009B28A0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17208,3</w:t>
            </w:r>
          </w:p>
        </w:tc>
        <w:tc>
          <w:tcPr>
            <w:tcW w:w="1275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851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992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992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993" w:type="dxa"/>
          </w:tcPr>
          <w:p w:rsidR="000A4849" w:rsidRPr="00EA0747" w:rsidRDefault="00553E61" w:rsidP="00AA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3315</w:t>
            </w:r>
            <w:r w:rsidR="000A4849" w:rsidRPr="00EA0747">
              <w:rPr>
                <w:rFonts w:ascii="Arial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92" w:type="dxa"/>
          </w:tcPr>
          <w:p w:rsidR="000A4849" w:rsidRPr="00EA0747" w:rsidRDefault="009B28A0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2804,9</w:t>
            </w:r>
          </w:p>
        </w:tc>
        <w:tc>
          <w:tcPr>
            <w:tcW w:w="1425" w:type="dxa"/>
          </w:tcPr>
          <w:p w:rsidR="000A4849" w:rsidRPr="00BC2274" w:rsidRDefault="000A4849" w:rsidP="0011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774,6</w:t>
            </w:r>
          </w:p>
        </w:tc>
        <w:tc>
          <w:tcPr>
            <w:tcW w:w="1161" w:type="dxa"/>
          </w:tcPr>
          <w:p w:rsidR="000A4849" w:rsidRPr="00BC2274" w:rsidRDefault="000A4849" w:rsidP="000A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0A4849" w:rsidRPr="00D43AC2" w:rsidTr="000A4849">
        <w:trPr>
          <w:trHeight w:val="391"/>
        </w:trPr>
        <w:tc>
          <w:tcPr>
            <w:tcW w:w="993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849" w:rsidRPr="00D43AC2" w:rsidTr="000A4849">
        <w:trPr>
          <w:trHeight w:val="411"/>
        </w:trPr>
        <w:tc>
          <w:tcPr>
            <w:tcW w:w="993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76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849" w:rsidRPr="00D43AC2" w:rsidTr="000A4849">
        <w:trPr>
          <w:trHeight w:val="505"/>
        </w:trPr>
        <w:tc>
          <w:tcPr>
            <w:tcW w:w="993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МО Щекинский район</w:t>
            </w:r>
          </w:p>
        </w:tc>
        <w:tc>
          <w:tcPr>
            <w:tcW w:w="1276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EA0747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849" w:rsidRPr="00D43AC2" w:rsidTr="000A4849">
        <w:trPr>
          <w:trHeight w:val="799"/>
        </w:trPr>
        <w:tc>
          <w:tcPr>
            <w:tcW w:w="993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Яснополянское  </w:t>
            </w: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Щекинского района</w:t>
            </w:r>
          </w:p>
        </w:tc>
        <w:tc>
          <w:tcPr>
            <w:tcW w:w="1276" w:type="dxa"/>
          </w:tcPr>
          <w:p w:rsidR="000A4849" w:rsidRPr="00EA0747" w:rsidRDefault="009B28A0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17208,3</w:t>
            </w:r>
          </w:p>
        </w:tc>
        <w:tc>
          <w:tcPr>
            <w:tcW w:w="1275" w:type="dxa"/>
          </w:tcPr>
          <w:p w:rsidR="000A4849" w:rsidRPr="00EA0747" w:rsidRDefault="000A4849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</w:tcPr>
          <w:p w:rsidR="000A4849" w:rsidRPr="00EA0747" w:rsidRDefault="000A4849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851" w:type="dxa"/>
          </w:tcPr>
          <w:p w:rsidR="000A4849" w:rsidRPr="00EA0747" w:rsidRDefault="000A4849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992" w:type="dxa"/>
          </w:tcPr>
          <w:p w:rsidR="000A4849" w:rsidRPr="00EA0747" w:rsidRDefault="000A4849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992" w:type="dxa"/>
          </w:tcPr>
          <w:p w:rsidR="000A4849" w:rsidRPr="00EA0747" w:rsidRDefault="000A4849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993" w:type="dxa"/>
          </w:tcPr>
          <w:p w:rsidR="000A4849" w:rsidRPr="00EA0747" w:rsidRDefault="00553E61" w:rsidP="00F06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3315</w:t>
            </w:r>
            <w:r w:rsidR="000A4849" w:rsidRPr="00EA0747">
              <w:rPr>
                <w:rFonts w:ascii="Arial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92" w:type="dxa"/>
          </w:tcPr>
          <w:p w:rsidR="000A4849" w:rsidRPr="00EA0747" w:rsidRDefault="009B28A0" w:rsidP="00C9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2804,9</w:t>
            </w:r>
          </w:p>
        </w:tc>
        <w:tc>
          <w:tcPr>
            <w:tcW w:w="1425" w:type="dxa"/>
          </w:tcPr>
          <w:p w:rsidR="000A4849" w:rsidRPr="00BC2274" w:rsidRDefault="000A4849" w:rsidP="00C9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774,6</w:t>
            </w:r>
          </w:p>
        </w:tc>
        <w:tc>
          <w:tcPr>
            <w:tcW w:w="1161" w:type="dxa"/>
          </w:tcPr>
          <w:p w:rsidR="000A4849" w:rsidRPr="00BC2274" w:rsidRDefault="000A4849" w:rsidP="00C9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0A4849" w:rsidRPr="00D43AC2" w:rsidTr="000A4849">
        <w:trPr>
          <w:trHeight w:val="360"/>
        </w:trPr>
        <w:tc>
          <w:tcPr>
            <w:tcW w:w="993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Default="00954412" w:rsidP="00FE39D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954412" w:rsidRDefault="00954412" w:rsidP="004E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BC2274" w:rsidRDefault="00954412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t>Механизм реализации подпрограммы</w:t>
      </w:r>
    </w:p>
    <w:p w:rsidR="00954412" w:rsidRPr="00BC2274" w:rsidRDefault="00954412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BC2274" w:rsidRDefault="00954412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954412" w:rsidRPr="00BC2274" w:rsidRDefault="00954412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954412" w:rsidRPr="00BC2274" w:rsidRDefault="00954412" w:rsidP="001514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 xml:space="preserve">Контроль за исполнением осуществляет администрация муниципального образования  </w:t>
      </w:r>
      <w:proofErr w:type="gramStart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Яснополянское</w:t>
      </w:r>
      <w:proofErr w:type="gramEnd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 xml:space="preserve">  Щекинского района</w:t>
      </w:r>
    </w:p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276"/>
        <w:gridCol w:w="850"/>
        <w:gridCol w:w="992"/>
        <w:gridCol w:w="851"/>
        <w:gridCol w:w="16"/>
        <w:gridCol w:w="834"/>
        <w:gridCol w:w="851"/>
        <w:gridCol w:w="850"/>
        <w:gridCol w:w="851"/>
        <w:gridCol w:w="930"/>
        <w:gridCol w:w="973"/>
        <w:gridCol w:w="81"/>
        <w:gridCol w:w="1539"/>
      </w:tblGrid>
      <w:tr w:rsidR="00954412" w:rsidRPr="00BC2274" w:rsidTr="000A4849">
        <w:trPr>
          <w:trHeight w:val="1281"/>
        </w:trPr>
        <w:tc>
          <w:tcPr>
            <w:tcW w:w="2093" w:type="dxa"/>
            <w:vMerge w:val="restart"/>
          </w:tcPr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1701" w:type="dxa"/>
            <w:vMerge w:val="restart"/>
          </w:tcPr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276" w:type="dxa"/>
            <w:vMerge w:val="restart"/>
          </w:tcPr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7998" w:type="dxa"/>
            <w:gridSpan w:val="10"/>
          </w:tcPr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620" w:type="dxa"/>
            <w:gridSpan w:val="2"/>
            <w:vMerge w:val="restart"/>
          </w:tcPr>
          <w:p w:rsidR="00954412" w:rsidRPr="00BC2274" w:rsidRDefault="00954412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849" w:rsidRPr="00BC2274" w:rsidTr="000A4849">
        <w:trPr>
          <w:trHeight w:val="340"/>
        </w:trPr>
        <w:tc>
          <w:tcPr>
            <w:tcW w:w="2093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4849" w:rsidRPr="00BC2274" w:rsidRDefault="000A4849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0A4849" w:rsidRPr="00BC2274" w:rsidRDefault="000A4849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0A4849" w:rsidRPr="00BC2274" w:rsidRDefault="000A4849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gridSpan w:val="2"/>
          </w:tcPr>
          <w:p w:rsidR="000A4849" w:rsidRPr="00BC2274" w:rsidRDefault="000A4849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</w:tcPr>
          <w:p w:rsidR="000A4849" w:rsidRPr="00BC2274" w:rsidRDefault="000A4849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0A4849" w:rsidRPr="00BC2274" w:rsidRDefault="000A4849" w:rsidP="00AA256E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</w:tcPr>
          <w:p w:rsidR="000A4849" w:rsidRPr="00BC2274" w:rsidRDefault="000A4849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0" w:type="dxa"/>
          </w:tcPr>
          <w:p w:rsidR="000A4849" w:rsidRPr="00BC2274" w:rsidRDefault="000A4849" w:rsidP="00114B77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3" w:type="dxa"/>
          </w:tcPr>
          <w:p w:rsidR="000A4849" w:rsidRPr="00BC2274" w:rsidRDefault="000A4849" w:rsidP="000A4849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849" w:rsidRPr="00BC2274" w:rsidTr="000A4849">
        <w:trPr>
          <w:trHeight w:val="340"/>
        </w:trPr>
        <w:tc>
          <w:tcPr>
            <w:tcW w:w="12095" w:type="dxa"/>
            <w:gridSpan w:val="12"/>
          </w:tcPr>
          <w:p w:rsidR="000A4849" w:rsidRPr="00BC2274" w:rsidRDefault="000A4849" w:rsidP="006E7ACF">
            <w:pPr>
              <w:spacing w:after="0" w:line="240" w:lineRule="auto"/>
              <w:ind w:firstLine="360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подпрограммы -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реализация потенциала энергосбережения за счет создания и внедрения высокоэффективного энергопотребляющего оборудования</w:t>
            </w:r>
          </w:p>
        </w:tc>
        <w:tc>
          <w:tcPr>
            <w:tcW w:w="2593" w:type="dxa"/>
            <w:gridSpan w:val="3"/>
          </w:tcPr>
          <w:p w:rsidR="000A4849" w:rsidRPr="00BC2274" w:rsidRDefault="000A4849" w:rsidP="006E7ACF">
            <w:pPr>
              <w:spacing w:after="0" w:line="240" w:lineRule="auto"/>
              <w:ind w:firstLine="360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</w:p>
        </w:tc>
      </w:tr>
      <w:tr w:rsidR="000A4849" w:rsidRPr="00BC2274" w:rsidTr="000A4849">
        <w:trPr>
          <w:trHeight w:val="340"/>
        </w:trPr>
        <w:tc>
          <w:tcPr>
            <w:tcW w:w="2093" w:type="dxa"/>
          </w:tcPr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Задача 1</w:t>
            </w:r>
          </w:p>
          <w:p w:rsidR="000A4849" w:rsidRPr="00BC2274" w:rsidRDefault="000A4849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Проведение корректировки потребления энергоресурсов на основании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сбора и анализа информации об энергоемкости уличного освещения</w:t>
            </w: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849" w:rsidRPr="00BC2274" w:rsidRDefault="000A4849" w:rsidP="006E7AC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Доведение доли  учреждений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,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расчеты которых за потребление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 xml:space="preserve">энергоресурсов производятся  по исправным и поверенным показаниям приборов учета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 100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%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0A4849" w:rsidRPr="00BC2274" w:rsidRDefault="000A4849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Доведение доли  учреждений, для которых установлены лимиты пот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ребления энергоресурсов до 100%.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0A4849" w:rsidRPr="00BC2274" w:rsidRDefault="000A4849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</w:tcPr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gridSpan w:val="2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</w:tcPr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0A4849" w:rsidRPr="00BC2274" w:rsidRDefault="000A4849" w:rsidP="001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Default="000A48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</w:tcPr>
          <w:p w:rsidR="000A4849" w:rsidRPr="00BC2274" w:rsidRDefault="000A4849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539" w:type="dxa"/>
          </w:tcPr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954412" w:rsidRPr="00BC2274" w:rsidTr="000A4849">
        <w:trPr>
          <w:trHeight w:val="340"/>
        </w:trPr>
        <w:tc>
          <w:tcPr>
            <w:tcW w:w="2093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Задача 2</w:t>
            </w:r>
          </w:p>
          <w:p w:rsidR="00954412" w:rsidRPr="00BC2274" w:rsidRDefault="00954412" w:rsidP="006E7ACF">
            <w:pPr>
              <w:spacing w:after="0" w:line="240" w:lineRule="auto"/>
              <w:jc w:val="both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Внедрения энергосберегающих технологий в первую очередь замена ламп </w:t>
            </w:r>
            <w:proofErr w:type="gramStart"/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энергосберегающие.</w:t>
            </w: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4412" w:rsidRPr="00BC2274" w:rsidRDefault="00954412" w:rsidP="006E7ACF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Увеличение показателей по замене устаревших ламп на </w:t>
            </w:r>
            <w:proofErr w:type="gramStart"/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энергосберегающие</w:t>
            </w:r>
            <w:proofErr w:type="gramEnd"/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до 100 %</w:t>
            </w:r>
          </w:p>
          <w:p w:rsidR="00954412" w:rsidRPr="00BC2274" w:rsidRDefault="00954412" w:rsidP="006E7ACF">
            <w:pPr>
              <w:shd w:val="clear" w:color="auto" w:fill="FFFFFF"/>
              <w:spacing w:after="0" w:line="240" w:lineRule="auto"/>
              <w:ind w:firstLine="397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0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2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67" w:type="dxa"/>
            <w:gridSpan w:val="2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34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</w:tcPr>
          <w:p w:rsidR="00954412" w:rsidRPr="00BC2274" w:rsidRDefault="00954412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954412" w:rsidRPr="00BC2274" w:rsidRDefault="00954412" w:rsidP="00FE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4" w:type="dxa"/>
            <w:gridSpan w:val="3"/>
          </w:tcPr>
          <w:p w:rsidR="00954412" w:rsidRPr="00BC2274" w:rsidRDefault="00954412" w:rsidP="001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954412" w:rsidRPr="00BC2274" w:rsidRDefault="00954412" w:rsidP="001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954412" w:rsidRPr="00D43AC2">
          <w:pgSz w:w="16838" w:h="11906" w:orient="landscape"/>
          <w:pgMar w:top="1134" w:right="851" w:bottom="1134" w:left="1701" w:header="720" w:footer="720" w:gutter="0"/>
          <w:cols w:space="720"/>
        </w:sect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3.3. Паспорт подпрограммы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в границах муниципального образования»</w:t>
      </w: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6437"/>
      </w:tblGrid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на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 »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-организация и проведение мероприятий по благоустройству и озеленению территории муниципального образования;</w:t>
            </w:r>
          </w:p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спиленных аварийных деревьев.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954412" w:rsidRDefault="000A4849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2015-2024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по благоустройству и озеленению; </w:t>
            </w:r>
          </w:p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954412" w:rsidRPr="00EA0747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по подпрограмме: </w:t>
            </w:r>
            <w:r w:rsidR="009B28A0" w:rsidRPr="00EA0747">
              <w:rPr>
                <w:rFonts w:ascii="Arial" w:hAnsi="Arial" w:cs="Arial"/>
                <w:sz w:val="24"/>
                <w:szCs w:val="24"/>
                <w:lang w:eastAsia="ru-RU"/>
              </w:rPr>
              <w:t>10617,5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 тыс. руб. в том числе по годам:</w:t>
            </w:r>
          </w:p>
          <w:p w:rsidR="00954412" w:rsidRPr="00EA0747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2015 год - 65,2 тыс. руб.</w:t>
            </w:r>
          </w:p>
          <w:p w:rsidR="00954412" w:rsidRPr="00EA0747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2016 год - 20,0 тыс. руб.</w:t>
            </w:r>
          </w:p>
          <w:p w:rsidR="00954412" w:rsidRPr="00EA0747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2017 год - 1000,0 тыс. руб.</w:t>
            </w:r>
          </w:p>
          <w:p w:rsidR="00954412" w:rsidRPr="00EA0747" w:rsidRDefault="00954412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2018 год - 1873,0 тыс. руб.</w:t>
            </w:r>
          </w:p>
          <w:p w:rsidR="00954412" w:rsidRPr="00EA0747" w:rsidRDefault="00954412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2019 год - 2965,7 тыс. руб.</w:t>
            </w:r>
          </w:p>
          <w:p w:rsidR="00954412" w:rsidRPr="00EA0747" w:rsidRDefault="00954412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2020 год – 463,0 тыс. руб.</w:t>
            </w:r>
          </w:p>
          <w:p w:rsidR="00954412" w:rsidRPr="00EA0747" w:rsidRDefault="00553E61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2021 год – 695,5</w:t>
            </w:r>
            <w:r w:rsidR="00954412"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954412" w:rsidRPr="00EA0747" w:rsidRDefault="00954412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9B28A0"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2135,1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954412" w:rsidRDefault="000A4849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– 7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0A4849" w:rsidRDefault="000A4849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– 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954412">
          <w:pgSz w:w="11906" w:h="16838"/>
          <w:pgMar w:top="1134" w:right="851" w:bottom="1134" w:left="1701" w:header="709" w:footer="709" w:gutter="0"/>
          <w:cols w:space="720"/>
        </w:sect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F91E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Яснополянское Щекинского района» предусматривает организацию и проведение мероприятий по благоустройству и озеленению на территории муниципального образования Яснополянское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Характеристика проблемы</w:t>
      </w: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F91E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должны проводиться мероприятия по благоустройству и озеленению.</w:t>
      </w:r>
    </w:p>
    <w:p w:rsidR="00954412" w:rsidRDefault="00954412" w:rsidP="00F91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Проблемные вопросы по данным направлениям: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увеличение количества аварийных деревьев;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образование несанкционированных свалок;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уменьшение зеленых насаждений в связи с проведением спиливания аварийных деревьев;</w:t>
      </w:r>
    </w:p>
    <w:p w:rsidR="00954412" w:rsidRDefault="00954412" w:rsidP="00F91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Перечень направлений и работ по реализации подпрограммы включают ряд направлений, являющихся основными: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организация и проведение мероприятий по благоустройству и озеленению территории муниципального образования Яснополянское: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спиливание аварийных деревьев;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посадка деревьев лиственных и хвойных пород;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санитарная уборка территории, уборка несанкционированных свалок;</w:t>
      </w:r>
    </w:p>
    <w:p w:rsidR="00954412" w:rsidRPr="00784F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мероприятия по борьбе </w:t>
      </w:r>
      <w:r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784F12">
        <w:rPr>
          <w:rFonts w:ascii="Arial" w:hAnsi="Arial" w:cs="Arial"/>
          <w:sz w:val="24"/>
          <w:szCs w:val="24"/>
          <w:lang w:eastAsia="ru-RU"/>
        </w:rPr>
        <w:t>борщевиком Сосновского;</w:t>
      </w:r>
    </w:p>
    <w:p w:rsidR="00954412" w:rsidRPr="00784F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spellStart"/>
      <w:r w:rsidRPr="00784F12">
        <w:rPr>
          <w:rFonts w:ascii="Arial" w:hAnsi="Arial" w:cs="Arial"/>
          <w:sz w:val="24"/>
          <w:szCs w:val="24"/>
          <w:lang w:eastAsia="ru-RU"/>
        </w:rPr>
        <w:t>акарицидная</w:t>
      </w:r>
      <w:proofErr w:type="spellEnd"/>
      <w:r w:rsidRPr="00784F12">
        <w:rPr>
          <w:rFonts w:ascii="Arial" w:hAnsi="Arial" w:cs="Arial"/>
          <w:sz w:val="24"/>
          <w:szCs w:val="24"/>
          <w:lang w:eastAsia="ru-RU"/>
        </w:rPr>
        <w:t xml:space="preserve"> обработка детских площадок и зон отдыха;</w:t>
      </w:r>
    </w:p>
    <w:p w:rsidR="00954412" w:rsidRPr="00784F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благоустройство пляжной зоны отдыха вблизи деревни </w:t>
      </w:r>
      <w:proofErr w:type="spellStart"/>
      <w:r w:rsidRPr="00784F12">
        <w:rPr>
          <w:rFonts w:ascii="Arial" w:hAnsi="Arial" w:cs="Arial"/>
          <w:sz w:val="24"/>
          <w:szCs w:val="24"/>
          <w:lang w:eastAsia="ru-RU"/>
        </w:rPr>
        <w:t>Грумант</w:t>
      </w:r>
      <w:proofErr w:type="spellEnd"/>
      <w:r w:rsidRPr="00784F12">
        <w:rPr>
          <w:rFonts w:ascii="Arial" w:hAnsi="Arial" w:cs="Arial"/>
          <w:sz w:val="24"/>
          <w:szCs w:val="24"/>
          <w:lang w:eastAsia="ru-RU"/>
        </w:rPr>
        <w:t>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Ресурсное обеспечение подпрограммы реализуется за счет средств местного бюджета. Объем финансирования:</w:t>
      </w:r>
    </w:p>
    <w:p w:rsidR="00954412" w:rsidRPr="00131155" w:rsidRDefault="00954412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2015 год - 65,2 тыс. руб.</w:t>
      </w:r>
    </w:p>
    <w:p w:rsidR="00954412" w:rsidRPr="00131155" w:rsidRDefault="00954412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2016 год - 20,0 тыс. руб.</w:t>
      </w:r>
    </w:p>
    <w:p w:rsidR="00954412" w:rsidRPr="00131155" w:rsidRDefault="00954412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2017 год - 1000,0 тыс. руб.</w:t>
      </w:r>
    </w:p>
    <w:p w:rsidR="00954412" w:rsidRPr="00131155" w:rsidRDefault="00954412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2018 год - 1873,0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954412" w:rsidRDefault="00954412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 xml:space="preserve">2019 год </w:t>
      </w:r>
      <w:r>
        <w:rPr>
          <w:rFonts w:ascii="Arial" w:hAnsi="Arial" w:cs="Arial"/>
          <w:sz w:val="24"/>
          <w:szCs w:val="24"/>
          <w:lang w:eastAsia="ru-RU"/>
        </w:rPr>
        <w:t>–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2965,7 тыс. руб.</w:t>
      </w:r>
    </w:p>
    <w:p w:rsidR="00954412" w:rsidRPr="00542120" w:rsidRDefault="00954412" w:rsidP="00D9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42120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>
        <w:rPr>
          <w:rFonts w:ascii="Arial" w:hAnsi="Arial" w:cs="Arial"/>
          <w:sz w:val="24"/>
          <w:szCs w:val="24"/>
          <w:lang w:eastAsia="ru-RU"/>
        </w:rPr>
        <w:t>463</w:t>
      </w:r>
      <w:r w:rsidRPr="00542120">
        <w:rPr>
          <w:rFonts w:ascii="Arial" w:hAnsi="Arial" w:cs="Arial"/>
          <w:sz w:val="24"/>
          <w:szCs w:val="24"/>
          <w:lang w:eastAsia="ru-RU"/>
        </w:rPr>
        <w:t>,0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руб.</w:t>
      </w:r>
    </w:p>
    <w:p w:rsidR="00954412" w:rsidRDefault="00553E61" w:rsidP="00D9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2021 год – 695,5</w:t>
      </w:r>
      <w:r w:rsidR="00954412" w:rsidRPr="00542120">
        <w:rPr>
          <w:rFonts w:ascii="Arial" w:hAnsi="Arial" w:cs="Arial"/>
          <w:sz w:val="24"/>
          <w:szCs w:val="24"/>
          <w:lang w:eastAsia="ru-RU"/>
        </w:rPr>
        <w:t xml:space="preserve"> тыс.</w:t>
      </w:r>
      <w:r w:rsidR="0095441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4412" w:rsidRPr="00542120">
        <w:rPr>
          <w:rFonts w:ascii="Arial" w:hAnsi="Arial" w:cs="Arial"/>
          <w:sz w:val="24"/>
          <w:szCs w:val="24"/>
          <w:lang w:eastAsia="ru-RU"/>
        </w:rPr>
        <w:t>руб</w:t>
      </w:r>
      <w:r w:rsidR="00954412">
        <w:rPr>
          <w:rFonts w:ascii="Arial" w:hAnsi="Arial" w:cs="Arial"/>
          <w:sz w:val="24"/>
          <w:szCs w:val="24"/>
          <w:lang w:eastAsia="ru-RU"/>
        </w:rPr>
        <w:t>.</w:t>
      </w:r>
    </w:p>
    <w:p w:rsidR="000A4849" w:rsidRDefault="009B28A0" w:rsidP="000A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2022 год – 2135,1</w:t>
      </w:r>
      <w:r w:rsidR="000A4849" w:rsidRPr="00542120">
        <w:rPr>
          <w:rFonts w:ascii="Arial" w:hAnsi="Arial" w:cs="Arial"/>
          <w:sz w:val="24"/>
          <w:szCs w:val="24"/>
          <w:lang w:eastAsia="ru-RU"/>
        </w:rPr>
        <w:t xml:space="preserve"> тыс.</w:t>
      </w:r>
      <w:r w:rsidR="000A484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A4849" w:rsidRPr="00542120">
        <w:rPr>
          <w:rFonts w:ascii="Arial" w:hAnsi="Arial" w:cs="Arial"/>
          <w:sz w:val="24"/>
          <w:szCs w:val="24"/>
          <w:lang w:eastAsia="ru-RU"/>
        </w:rPr>
        <w:t>руб</w:t>
      </w:r>
      <w:r w:rsidR="000A4849">
        <w:rPr>
          <w:rFonts w:ascii="Arial" w:hAnsi="Arial" w:cs="Arial"/>
          <w:sz w:val="24"/>
          <w:szCs w:val="24"/>
          <w:lang w:eastAsia="ru-RU"/>
        </w:rPr>
        <w:t>.</w:t>
      </w:r>
    </w:p>
    <w:p w:rsidR="000A4849" w:rsidRDefault="000A4849" w:rsidP="000A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2023 год – 7</w:t>
      </w:r>
      <w:r w:rsidRPr="00542120">
        <w:rPr>
          <w:rFonts w:ascii="Arial" w:hAnsi="Arial" w:cs="Arial"/>
          <w:sz w:val="24"/>
          <w:szCs w:val="24"/>
          <w:lang w:eastAsia="ru-RU"/>
        </w:rPr>
        <w:t>00,0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954412" w:rsidRPr="00131155" w:rsidRDefault="000A4849" w:rsidP="000A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2024 год – 7</w:t>
      </w:r>
      <w:r w:rsidRPr="00542120">
        <w:rPr>
          <w:rFonts w:ascii="Arial" w:hAnsi="Arial" w:cs="Arial"/>
          <w:sz w:val="24"/>
          <w:szCs w:val="24"/>
          <w:lang w:eastAsia="ru-RU"/>
        </w:rPr>
        <w:t>00,0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Организационно-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экономический и финансовый механизм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 Социально-экономическая эффективность.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954412">
          <w:pgSz w:w="11906" w:h="16838"/>
          <w:pgMar w:top="1134" w:right="851" w:bottom="1134" w:left="1701" w:header="709" w:footer="709" w:gutter="0"/>
          <w:cols w:space="720"/>
        </w:sectPr>
      </w:pP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мероприятий</w:t>
      </w:r>
    </w:p>
    <w:p w:rsidR="00954412" w:rsidRPr="00705ED1" w:rsidRDefault="00954412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по реализации подпрограммы </w:t>
      </w:r>
      <w:r w:rsidRPr="00705ED1">
        <w:rPr>
          <w:rFonts w:ascii="Arial" w:hAnsi="Arial" w:cs="Arial"/>
          <w:b/>
          <w:sz w:val="26"/>
          <w:szCs w:val="26"/>
          <w:lang w:eastAsia="ru-RU"/>
        </w:rPr>
        <w:t xml:space="preserve">«Организация благоустройства и озеленения территории муниципального образования Яснополянское </w:t>
      </w:r>
      <w:proofErr w:type="spellStart"/>
      <w:r w:rsidRPr="00705ED1">
        <w:rPr>
          <w:rFonts w:ascii="Arial" w:hAnsi="Arial" w:cs="Arial"/>
          <w:b/>
          <w:sz w:val="26"/>
          <w:szCs w:val="26"/>
          <w:lang w:eastAsia="ru-RU"/>
        </w:rPr>
        <w:t>Щёкинского</w:t>
      </w:r>
      <w:proofErr w:type="spellEnd"/>
      <w:r w:rsidRPr="00705ED1">
        <w:rPr>
          <w:rFonts w:ascii="Arial" w:hAnsi="Arial" w:cs="Arial"/>
          <w:b/>
          <w:sz w:val="26"/>
          <w:szCs w:val="26"/>
          <w:lang w:eastAsia="ru-RU"/>
        </w:rPr>
        <w:t xml:space="preserve"> района, использование и охрана лесов, расположенных в границах муниципального образования»</w:t>
      </w:r>
    </w:p>
    <w:p w:rsidR="00954412" w:rsidRPr="00705ED1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14856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262"/>
        <w:gridCol w:w="1134"/>
        <w:gridCol w:w="1134"/>
        <w:gridCol w:w="992"/>
        <w:gridCol w:w="1134"/>
        <w:gridCol w:w="1418"/>
        <w:gridCol w:w="1701"/>
        <w:gridCol w:w="1417"/>
        <w:gridCol w:w="2664"/>
      </w:tblGrid>
      <w:tr w:rsidR="00954412" w:rsidTr="00F10CF5">
        <w:trPr>
          <w:jc w:val="center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954412" w:rsidTr="00F10CF5">
        <w:trPr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F10CF5">
        <w:trPr>
          <w:cantSplit/>
          <w:trHeight w:val="2350"/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Яснополянское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954412" w:rsidRPr="00F10CF5" w:rsidRDefault="00954412" w:rsidP="00F10CF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F10CF5">
        <w:trPr>
          <w:jc w:val="center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12" w:rsidRPr="0013115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954412" w:rsidRPr="00F10CF5" w:rsidRDefault="00954412" w:rsidP="00784F1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Спиливание деревьев, </w:t>
            </w:r>
            <w:proofErr w:type="spellStart"/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окос</w:t>
            </w:r>
            <w:proofErr w:type="spellEnd"/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травы,  обустройство детских площадок,</w:t>
            </w:r>
            <w:r w:rsidRPr="00F10CF5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обработка детских площадок и зон отдыха, благоустройство пляжной зоны отдыха </w:t>
            </w:r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близи</w:t>
            </w:r>
            <w:proofErr w:type="gram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деревни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Грумант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954412" w:rsidRPr="00F10CF5" w:rsidRDefault="00954412" w:rsidP="00044C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F10CF5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борьба с борщевиком Сосновского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0A4849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B28A0" w:rsidP="003E4C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10617,5</w:t>
            </w:r>
            <w:r w:rsidR="00954412" w:rsidRPr="00553E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B28A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10617,5</w:t>
            </w:r>
            <w:r w:rsidRPr="00553E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F10CF5">
        <w:trPr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F10C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9B28A0" w:rsidTr="00F10CF5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A0" w:rsidRPr="00F10CF5" w:rsidRDefault="009B28A0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A0" w:rsidRPr="00F10CF5" w:rsidRDefault="009B28A0" w:rsidP="00C30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A0" w:rsidRPr="00F10CF5" w:rsidRDefault="009B28A0" w:rsidP="001826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10617,5</w:t>
            </w:r>
            <w:r w:rsidRPr="00553E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A0" w:rsidRPr="00F10CF5" w:rsidRDefault="009B28A0" w:rsidP="0018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A0" w:rsidRPr="00F10CF5" w:rsidRDefault="009B28A0" w:rsidP="0018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A0" w:rsidRPr="00F10CF5" w:rsidRDefault="009B28A0" w:rsidP="0018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A0" w:rsidRPr="00F10CF5" w:rsidRDefault="009B28A0" w:rsidP="0018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10617,5</w:t>
            </w:r>
            <w:r w:rsidRPr="00553E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A0" w:rsidRPr="00F10CF5" w:rsidRDefault="009B28A0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A0" w:rsidRPr="00F10CF5" w:rsidRDefault="009B28A0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954412" w:rsidSect="00D02413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Default="00954412" w:rsidP="00C30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Default="00954412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3.4. Паспорт подпрограммы</w:t>
      </w:r>
    </w:p>
    <w:p w:rsidR="00954412" w:rsidRDefault="00954412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«Приобретение  и установка детских площадок»</w:t>
      </w:r>
    </w:p>
    <w:p w:rsidR="00954412" w:rsidRDefault="00954412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6233"/>
      </w:tblGrid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954412" w:rsidRPr="00C30D21" w:rsidRDefault="00954412" w:rsidP="00C3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ru-RU"/>
              </w:rPr>
              <w:t>«</w:t>
            </w:r>
            <w:r w:rsidRPr="00C30D21">
              <w:rPr>
                <w:rFonts w:ascii="Arial" w:hAnsi="Arial" w:cs="Arial"/>
                <w:sz w:val="26"/>
                <w:szCs w:val="26"/>
                <w:lang w:eastAsia="ru-RU"/>
              </w:rPr>
              <w:t>Приобретение  и установка детских площадок»</w:t>
            </w:r>
          </w:p>
          <w:p w:rsidR="00954412" w:rsidRDefault="00954412" w:rsidP="00C30D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надлежащего  состояния детских площадок.   </w:t>
            </w:r>
          </w:p>
          <w:p w:rsidR="00954412" w:rsidRPr="007C06F4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1. Улучшение уровня благоустроенности территорий муниципального образования Яснополянское Щекинского района. </w:t>
            </w:r>
          </w:p>
          <w:p w:rsidR="00954412" w:rsidRPr="007C06F4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2. Обеспечение условий для отдыха и физического развития детей, профилактика детских заболеваний. </w:t>
            </w:r>
          </w:p>
          <w:p w:rsidR="00954412" w:rsidRPr="007C06F4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3. Приобщение детей к здоровому образу жизни. </w:t>
            </w:r>
          </w:p>
          <w:p w:rsidR="00954412" w:rsidRPr="007C06F4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4. Проведение работ по приобретению, ремонту, реконструкции существующих детских игровых площадок. </w:t>
            </w:r>
          </w:p>
          <w:p w:rsidR="00954412" w:rsidRPr="007C06F4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5. Установка новых детских игровых площадок на территории муниципального образования </w:t>
            </w:r>
            <w:proofErr w:type="gramStart"/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Яснополянское</w:t>
            </w:r>
            <w:proofErr w:type="gramEnd"/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Щекинского района. </w:t>
            </w:r>
          </w:p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6. Проведение работ по замене устаревших элементов детского оборудования, демонтажу аварийного оборудования. Установка дополнительных элементов и нового оборудования</w:t>
            </w: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2020 год</w:t>
            </w:r>
          </w:p>
          <w:p w:rsidR="00954412" w:rsidRDefault="000A4849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2024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954412" w:rsidRPr="002D1825" w:rsidRDefault="00954412" w:rsidP="002D1825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2D1825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Приобретение и установка детских площадок, обустройство детских площадок на территории муниципального образования.</w:t>
            </w: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D1825">
              <w:rPr>
                <w:rFonts w:ascii="Arial" w:hAnsi="Arial" w:cs="Arial"/>
                <w:sz w:val="24"/>
                <w:szCs w:val="24"/>
                <w:lang w:eastAsia="ru-RU"/>
              </w:rPr>
              <w:t>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  <w:t xml:space="preserve">количество приобретаемых новых детских игровых площадок для населенных пунктов муниципального образования Яснополянское Щекинского района; </w:t>
            </w:r>
          </w:p>
          <w:p w:rsidR="00954412" w:rsidRPr="002D1825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  <w:t>- содержание в надлежащем состоянии детских игровых площадок</w:t>
            </w: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954412" w:rsidRDefault="00553E61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подпрограмме: 1400,2</w:t>
            </w:r>
            <w:r w:rsidR="00954412" w:rsidRPr="00F3406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тыс. руб., в том числе по годам:</w:t>
            </w:r>
            <w:r w:rsidR="00954412" w:rsidRPr="00F3406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54412" w:rsidRDefault="00954412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 тыс. руб.</w:t>
            </w:r>
          </w:p>
          <w:p w:rsidR="00954412" w:rsidRPr="00542120" w:rsidRDefault="000A4849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</w:t>
            </w:r>
            <w:r w:rsidR="00553E61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53E61">
              <w:rPr>
                <w:rFonts w:ascii="Arial" w:hAnsi="Arial" w:cs="Arial"/>
                <w:sz w:val="24"/>
                <w:szCs w:val="24"/>
                <w:lang w:eastAsia="ru-RU"/>
              </w:rPr>
              <w:t>157,2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,0 тыс. руб.</w:t>
            </w:r>
          </w:p>
          <w:p w:rsidR="00954412" w:rsidRPr="00542120" w:rsidRDefault="000A4849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954412" w:rsidRDefault="000A4849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300,0 тыс. руб.</w:t>
            </w:r>
          </w:p>
          <w:p w:rsidR="000A4849" w:rsidRPr="00F34062" w:rsidRDefault="000A4849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-300,0 тыс. руб.</w:t>
            </w: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954412" w:rsidRPr="005A532A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532A">
              <w:rPr>
                <w:rFonts w:ascii="Arial" w:hAnsi="Arial" w:cs="Arial"/>
                <w:sz w:val="24"/>
                <w:szCs w:val="24"/>
                <w:lang w:eastAsia="ru-RU"/>
              </w:rPr>
              <w:t>Улучшение обстановки и условий жизнедеятельности населения муниципального образования.</w:t>
            </w:r>
          </w:p>
          <w:p w:rsidR="00954412" w:rsidRPr="005A532A" w:rsidRDefault="00954412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 состояния территории муниципального образования</w:t>
            </w: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4412" w:rsidRPr="005A532A" w:rsidRDefault="00954412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Реализация Программы будет способствовать: </w:t>
            </w:r>
          </w:p>
          <w:p w:rsidR="00954412" w:rsidRPr="005A532A" w:rsidRDefault="00954412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приобретению новых и приведению в надлежащее состояние существующих детских игровых площадок муниципального образования Яснополянское</w:t>
            </w:r>
            <w:proofErr w:type="gramStart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4412" w:rsidRPr="005A532A" w:rsidRDefault="00954412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повышению </w:t>
            </w:r>
            <w:proofErr w:type="gramStart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уровня благоустроенности территорий мест массового отдыха детей</w:t>
            </w:r>
            <w:proofErr w:type="gramEnd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954412" w:rsidRPr="005A532A" w:rsidRDefault="00954412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укреплению здоровья детей, снижению уровня детской заболеваемости</w:t>
            </w:r>
          </w:p>
        </w:tc>
      </w:tr>
    </w:tbl>
    <w:p w:rsidR="00954412" w:rsidRDefault="00954412" w:rsidP="00C30D2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954412">
          <w:pgSz w:w="11906" w:h="16838"/>
          <w:pgMar w:top="1134" w:right="850" w:bottom="1134" w:left="1701" w:header="708" w:footer="708" w:gutter="0"/>
          <w:cols w:space="720"/>
        </w:sectPr>
      </w:pPr>
    </w:p>
    <w:p w:rsidR="00954412" w:rsidRDefault="00954412" w:rsidP="007F3C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F3CB4"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954412" w:rsidRPr="007F3CB4" w:rsidRDefault="00954412" w:rsidP="007F3C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Pr="007F3CB4" w:rsidRDefault="00954412" w:rsidP="007F3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color w:val="FF0000"/>
          <w:sz w:val="24"/>
          <w:szCs w:val="24"/>
          <w:lang w:eastAsia="ru-RU"/>
        </w:rPr>
        <w:t xml:space="preserve">       </w:t>
      </w:r>
      <w:proofErr w:type="gramStart"/>
      <w:r w:rsidRPr="007F3CB4">
        <w:rPr>
          <w:rFonts w:ascii="Arial" w:eastAsia="Batang" w:hAnsi="Arial" w:cs="Arial"/>
          <w:sz w:val="24"/>
          <w:szCs w:val="24"/>
          <w:lang w:eastAsia="ru-RU"/>
        </w:rPr>
        <w:t>Муниципальная Подпрограмм</w:t>
      </w:r>
      <w:r>
        <w:rPr>
          <w:rFonts w:ascii="Arial" w:eastAsia="Batang" w:hAnsi="Arial" w:cs="Arial"/>
          <w:sz w:val="24"/>
          <w:szCs w:val="24"/>
          <w:lang w:eastAsia="ru-RU"/>
        </w:rPr>
        <w:t>а</w:t>
      </w:r>
      <w:r w:rsidRPr="007F3CB4">
        <w:rPr>
          <w:rFonts w:ascii="Arial" w:eastAsia="Batang" w:hAnsi="Arial" w:cs="Arial"/>
          <w:sz w:val="24"/>
          <w:szCs w:val="24"/>
          <w:lang w:eastAsia="ru-RU"/>
        </w:rPr>
        <w:t xml:space="preserve"> </w:t>
      </w:r>
      <w:r w:rsidRPr="007F3CB4">
        <w:rPr>
          <w:rFonts w:ascii="Arial" w:hAnsi="Arial" w:cs="Arial"/>
          <w:b/>
          <w:sz w:val="24"/>
          <w:szCs w:val="24"/>
          <w:lang w:eastAsia="ru-RU"/>
        </w:rPr>
        <w:t>«</w:t>
      </w:r>
      <w:r w:rsidRPr="007F3CB4">
        <w:rPr>
          <w:rFonts w:ascii="Arial" w:hAnsi="Arial" w:cs="Arial"/>
          <w:sz w:val="24"/>
          <w:szCs w:val="24"/>
          <w:lang w:eastAsia="ru-RU"/>
        </w:rPr>
        <w:t xml:space="preserve">Приобретение  и установка детских площадок» </w:t>
      </w:r>
      <w:r w:rsidRPr="007F3CB4">
        <w:rPr>
          <w:rFonts w:ascii="Arial" w:eastAsia="Batang" w:hAnsi="Arial" w:cs="Arial"/>
          <w:sz w:val="24"/>
          <w:szCs w:val="24"/>
          <w:lang w:eastAsia="ru-RU"/>
        </w:rPr>
        <w:t xml:space="preserve">предусматривает улучшение </w:t>
      </w:r>
      <w:r w:rsidRPr="007F3CB4">
        <w:rPr>
          <w:rFonts w:ascii="Arial" w:hAnsi="Arial" w:cs="Arial"/>
          <w:sz w:val="24"/>
          <w:szCs w:val="24"/>
          <w:lang w:eastAsia="ru-RU"/>
        </w:rPr>
        <w:t xml:space="preserve"> сельских населенных пунктов  территории  муниципального образования Яснополянское Щекинского района  разработана в соответствии с Федеральным законом от 06.10.2003 N 131-ФЗ "Об общих принципах организации местного самоуправления в Российской Федерации",  Норм и правил  благоустройства территории муниципального образования Яснополянское Щекинского района, утвержденными решением  Собрания  депутатов  муниципального образования Яснополянское Щекинского района  от 25.09.2013 N 194</w:t>
      </w:r>
      <w:proofErr w:type="gramEnd"/>
      <w:r w:rsidRPr="007F3CB4">
        <w:rPr>
          <w:rFonts w:ascii="Arial" w:hAnsi="Arial" w:cs="Arial"/>
          <w:sz w:val="24"/>
          <w:szCs w:val="24"/>
          <w:lang w:eastAsia="ru-RU"/>
        </w:rPr>
        <w:t xml:space="preserve">, а также на основе анализа состояния объектов внешнего благоустройства (детских площадок) муниципального образования </w:t>
      </w:r>
      <w:proofErr w:type="gramStart"/>
      <w:r w:rsidRPr="007F3CB4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7F3CB4"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954412" w:rsidRPr="007F3CB4" w:rsidRDefault="00954412" w:rsidP="007F3CB4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F3CB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7F3CB4">
        <w:rPr>
          <w:rFonts w:ascii="Arial" w:hAnsi="Arial" w:cs="Arial"/>
          <w:sz w:val="24"/>
          <w:szCs w:val="24"/>
          <w:lang w:eastAsia="ru-RU"/>
        </w:rPr>
        <w:t>Мероприятия Программы направлены на обеспечение комфортных условий проживания населения путем повышения качества выполняемых работ (оказания услуг) по содержанию и ремонту муниципального имущества, организации благоустройства на территории детских площадок муниципального образования  Яснополянское Щекинского района.</w:t>
      </w:r>
    </w:p>
    <w:p w:rsidR="00954412" w:rsidRPr="007F3CB4" w:rsidRDefault="00954412" w:rsidP="007F3CB4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7F3CB4">
        <w:rPr>
          <w:rFonts w:ascii="Arial" w:hAnsi="Arial" w:cs="Arial"/>
          <w:sz w:val="24"/>
          <w:szCs w:val="24"/>
          <w:lang w:eastAsia="ru-RU"/>
        </w:rPr>
        <w:t>Одним из условий улучшения жизни населения муниципального образования Яснополянское Щекинского района является повышение качества и эффективности работ по содержанию и ремонту объектов внешнего благоустройства, то есть приведение детских игровых площадок в состояние, отвечающее требованиям и нормам, придавая им ухоженный вид.</w:t>
      </w:r>
    </w:p>
    <w:p w:rsidR="00954412" w:rsidRPr="00BC13B6" w:rsidRDefault="00954412" w:rsidP="00C30D21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954412" w:rsidRPr="00BC13B6" w:rsidRDefault="00954412" w:rsidP="00C30D21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954412" w:rsidRPr="003D1F7A" w:rsidRDefault="00954412" w:rsidP="00C30D2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 w:rsidRPr="003D1F7A"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954412" w:rsidRPr="003D1F7A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Настоящая Программа разработана для решения задач по надлежащему содержанию, проведению ремонтных работ, реконструкции и установке новых детских игровых площадок на территории муниципального образования </w:t>
      </w:r>
      <w:proofErr w:type="gramStart"/>
      <w:r w:rsidRPr="003D1F7A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D1F7A"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954412" w:rsidRPr="003D1F7A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 Проведение досуга на некоторых детских игровых площадках населенных пунктов небезопасно для детей. Такое состояние детских игровых площадок приводит не только к низкому уровню благоустроенности, но и к отсутствию условий для отдыха и физического развития детей и приобщения их к здоровому образу жизни. Основным способом в кратчайшие сроки улучшить данную ситуацию является повышение уровня благоустроенности сельских территорий, территорий массового отдыха, установка новых и ремонт существующих детских игровых площадок, а также их поддержание в надлежащем виде.</w:t>
      </w:r>
    </w:p>
    <w:p w:rsidR="00954412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3D1F7A">
        <w:rPr>
          <w:rFonts w:ascii="Arial" w:hAnsi="Arial" w:cs="Arial"/>
          <w:sz w:val="24"/>
          <w:szCs w:val="24"/>
          <w:lang w:eastAsia="ru-RU"/>
        </w:rPr>
        <w:t>В муниципальном образовании Яснополянское Щекинского района имеются все условия для размещения современных, универсальных детских игровых площадок, для установки игрового оборудования, удобного в технической эксплуатации, эстетически привлекательного. Также существует возможность проведения ремонта ранее установленных детских игровых площадок, поддержания их в надлежащем состоянии.</w:t>
      </w:r>
    </w:p>
    <w:p w:rsidR="00954412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954412" w:rsidRPr="003D1F7A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954412" w:rsidRPr="003D1F7A" w:rsidRDefault="00954412" w:rsidP="003D1F7A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954412" w:rsidRPr="003D1F7A" w:rsidRDefault="00954412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D1F7A">
        <w:rPr>
          <w:rFonts w:ascii="Arial" w:hAnsi="Arial" w:cs="Arial"/>
          <w:b/>
          <w:sz w:val="24"/>
          <w:szCs w:val="24"/>
          <w:lang w:eastAsia="ru-RU"/>
        </w:rPr>
        <w:t>Организационный и финансово-</w:t>
      </w:r>
      <w:proofErr w:type="gramStart"/>
      <w:r w:rsidRPr="003D1F7A">
        <w:rPr>
          <w:rFonts w:ascii="Arial" w:hAnsi="Arial" w:cs="Arial"/>
          <w:b/>
          <w:sz w:val="24"/>
          <w:szCs w:val="24"/>
          <w:lang w:eastAsia="ru-RU"/>
        </w:rPr>
        <w:t>экономический механизм</w:t>
      </w:r>
      <w:proofErr w:type="gramEnd"/>
      <w:r w:rsidRPr="003D1F7A">
        <w:rPr>
          <w:rFonts w:ascii="Arial" w:hAnsi="Arial" w:cs="Arial"/>
          <w:b/>
          <w:sz w:val="24"/>
          <w:szCs w:val="24"/>
          <w:lang w:eastAsia="ru-RU"/>
        </w:rPr>
        <w:t xml:space="preserve"> управления Подпрограммой</w:t>
      </w:r>
    </w:p>
    <w:p w:rsidR="00954412" w:rsidRPr="003D1F7A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 Финансово-</w:t>
      </w:r>
      <w:proofErr w:type="gramStart"/>
      <w:r w:rsidRPr="003D1F7A">
        <w:rPr>
          <w:rFonts w:ascii="Arial" w:hAnsi="Arial" w:cs="Arial"/>
          <w:sz w:val="24"/>
          <w:szCs w:val="24"/>
          <w:lang w:eastAsia="ru-RU"/>
        </w:rPr>
        <w:t>экономические механизмы</w:t>
      </w:r>
      <w:proofErr w:type="gramEnd"/>
      <w:r w:rsidRPr="003D1F7A">
        <w:rPr>
          <w:rFonts w:ascii="Arial" w:hAnsi="Arial" w:cs="Arial"/>
          <w:sz w:val="24"/>
          <w:szCs w:val="24"/>
          <w:lang w:eastAsia="ru-RU"/>
        </w:rPr>
        <w:t>, обеспечивающие восстановление и ремонт существующих детских площадок, а также установка новых детских игровых площадок не соответствуют уровню развития муниципального образования. Решение обозначенных проблем возможно с помощью принятия муниципальной Программы.</w:t>
      </w:r>
    </w:p>
    <w:p w:rsidR="00954412" w:rsidRPr="003D1F7A" w:rsidRDefault="00954412" w:rsidP="003D1F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D1F7A">
        <w:rPr>
          <w:rFonts w:ascii="Arial" w:hAnsi="Arial" w:cs="Arial"/>
          <w:b/>
          <w:sz w:val="24"/>
          <w:szCs w:val="24"/>
          <w:lang w:eastAsia="ru-RU"/>
        </w:rPr>
        <w:t>Социально-экономическая эффективность Подпрограммы</w:t>
      </w:r>
    </w:p>
    <w:p w:rsidR="00954412" w:rsidRPr="003D1F7A" w:rsidRDefault="00954412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3D1F7A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В настоящее время перед органами местного самоуправления стоит достаточно много острых проблем, касающихся содержания объектов внешнего благоустройства, требующих безотлагательного решения. Основной экономический и социальный эффект данных мероприятий, включенных в Программу, заключается в обеспечении сохранности существующего имущества путем проведения ремонтов, их контроле и содержании в надлежащем виде.</w:t>
      </w:r>
    </w:p>
    <w:p w:rsidR="00954412" w:rsidRPr="00BD159F" w:rsidRDefault="00954412" w:rsidP="00C30D21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lang w:eastAsia="ru-RU"/>
        </w:rPr>
      </w:pPr>
    </w:p>
    <w:p w:rsidR="00954412" w:rsidRPr="005A532A" w:rsidRDefault="00954412" w:rsidP="003D1F7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A532A">
        <w:rPr>
          <w:rFonts w:ascii="Arial" w:hAnsi="Arial" w:cs="Arial"/>
          <w:b/>
          <w:sz w:val="24"/>
          <w:szCs w:val="24"/>
          <w:lang w:eastAsia="ru-RU"/>
        </w:rPr>
        <w:t>Реализация Подпрограммы позволит:</w:t>
      </w:r>
    </w:p>
    <w:p w:rsidR="00954412" w:rsidRPr="007C06F4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 п</w:t>
      </w:r>
      <w:r w:rsidRPr="007C06F4">
        <w:rPr>
          <w:rFonts w:ascii="Arial" w:hAnsi="Arial" w:cs="Arial"/>
          <w:sz w:val="24"/>
          <w:szCs w:val="24"/>
          <w:lang w:eastAsia="ru-RU"/>
        </w:rPr>
        <w:t xml:space="preserve">риведение в надлежащее состояние существующих детских игровых площадок в населенных пунктах муниципального образования Яснополянское Щекинского района; </w:t>
      </w:r>
    </w:p>
    <w:p w:rsidR="00954412" w:rsidRPr="007C06F4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sz w:val="24"/>
          <w:szCs w:val="24"/>
          <w:lang w:eastAsia="ru-RU"/>
        </w:rPr>
        <w:t>-повысить уровень благоустроенности территорий поселения, мест массового отдыха детей;</w:t>
      </w:r>
    </w:p>
    <w:p w:rsidR="00954412" w:rsidRPr="007C06F4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Pr="007C06F4">
        <w:rPr>
          <w:rFonts w:ascii="Arial" w:hAnsi="Arial" w:cs="Arial"/>
          <w:sz w:val="24"/>
          <w:szCs w:val="24"/>
          <w:lang w:eastAsia="ru-RU"/>
        </w:rPr>
        <w:t>укрепить здоровье детей;</w:t>
      </w:r>
    </w:p>
    <w:p w:rsidR="00954412" w:rsidRPr="007C06F4" w:rsidRDefault="00954412" w:rsidP="003D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Pr="007C06F4">
        <w:rPr>
          <w:rFonts w:ascii="Arial" w:hAnsi="Arial" w:cs="Arial"/>
          <w:sz w:val="24"/>
          <w:szCs w:val="24"/>
          <w:lang w:eastAsia="ru-RU"/>
        </w:rPr>
        <w:t>снизить уровень детской заболеваемости.</w:t>
      </w:r>
    </w:p>
    <w:p w:rsidR="00954412" w:rsidRPr="003D1F7A" w:rsidRDefault="00954412" w:rsidP="003D1F7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954412" w:rsidRPr="00BC13B6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Pr="00BC13B6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Pr="00BC13B6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Перечень мероприятий</w:t>
      </w:r>
    </w:p>
    <w:p w:rsidR="00954412" w:rsidRPr="00BC13B6" w:rsidRDefault="00954412" w:rsidP="00BC1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>
        <w:rPr>
          <w:rFonts w:ascii="Arial" w:hAnsi="Arial" w:cs="Arial"/>
          <w:b/>
          <w:sz w:val="26"/>
          <w:szCs w:val="26"/>
          <w:lang w:eastAsia="ru-RU"/>
        </w:rPr>
        <w:t>«Приобретение  и установка детских площадок»</w:t>
      </w:r>
    </w:p>
    <w:p w:rsidR="00954412" w:rsidRPr="00705ED1" w:rsidRDefault="00954412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954412" w:rsidRDefault="00954412" w:rsidP="00C30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260"/>
        <w:gridCol w:w="976"/>
        <w:gridCol w:w="961"/>
        <w:gridCol w:w="558"/>
        <w:gridCol w:w="558"/>
        <w:gridCol w:w="558"/>
        <w:gridCol w:w="961"/>
        <w:gridCol w:w="884"/>
        <w:gridCol w:w="2082"/>
      </w:tblGrid>
      <w:tr w:rsidR="00954412" w:rsidTr="006131FB">
        <w:trPr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4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0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954412" w:rsidTr="006131FB">
        <w:trPr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6131FB">
        <w:trPr>
          <w:cantSplit/>
          <w:trHeight w:val="2483"/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6131FB">
        <w:trPr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954412" w:rsidRPr="007C06F4" w:rsidRDefault="00954412" w:rsidP="007004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C06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«Приобретение  и установка детских площадок»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="006131FB">
              <w:rPr>
                <w:rFonts w:ascii="Arial" w:hAnsi="Arial" w:cs="Arial"/>
                <w:sz w:val="24"/>
                <w:szCs w:val="24"/>
                <w:lang w:eastAsia="ru-RU"/>
              </w:rPr>
              <w:t>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553E61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1400,2</w:t>
            </w:r>
            <w:r w:rsidR="00954412"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553E61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1400,2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6131FB">
        <w:trPr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412" w:rsidRPr="002E6237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6131FB" w:rsidTr="006131FB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2E6237" w:rsidRDefault="006131FB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2E6237" w:rsidRDefault="006131FB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2E6237" w:rsidRDefault="00553E61" w:rsidP="00C94B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1400,2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2E6237" w:rsidRDefault="006131FB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2E6237" w:rsidRDefault="006131FB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2E6237" w:rsidRDefault="006131FB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2E6237" w:rsidRDefault="00553E61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1400,2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2E6237" w:rsidRDefault="006131FB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Default="00954412" w:rsidP="00C30D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54412" w:rsidSect="007F3CB4">
          <w:pgSz w:w="11906" w:h="16838"/>
          <w:pgMar w:top="850" w:right="1134" w:bottom="1701" w:left="1134" w:header="709" w:footer="709" w:gutter="0"/>
          <w:cols w:space="720"/>
          <w:docGrid w:linePitch="299"/>
        </w:sect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3.5. Паспорт подпрограммы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«Организация сбора и вывоза бытовых отходов и мусора в муниципальном образовании 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Яснополянское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Щекинского района»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214"/>
      </w:tblGrid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сбора и вывоза бытовых отходов и мусора в муниципальном образовании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954412" w:rsidRDefault="006131F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2024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для сбора ТКО на территории муниципального образования.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по подпрограмме: </w:t>
            </w:r>
            <w:r w:rsidR="00553E61">
              <w:rPr>
                <w:rFonts w:ascii="Arial" w:hAnsi="Arial" w:cs="Arial"/>
                <w:sz w:val="24"/>
                <w:szCs w:val="24"/>
                <w:lang w:eastAsia="ru-RU"/>
              </w:rPr>
              <w:t>6810,9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тыс. руб., в том числе по годам:</w:t>
            </w:r>
            <w:r w:rsidRPr="00131155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-145,0 тыс. руб.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- 135,0 тыс. руб.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2017 год - 1400,0 тыс. руб.</w:t>
            </w:r>
          </w:p>
          <w:p w:rsidR="00954412" w:rsidRPr="00131155" w:rsidRDefault="00954412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2018 год - 884,0 тыс. руб.</w:t>
            </w:r>
          </w:p>
          <w:p w:rsidR="00954412" w:rsidRPr="00131155" w:rsidRDefault="00954412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2019 год - 1700,0 тыс. руб</w:t>
            </w:r>
            <w:r w:rsidRPr="00131155"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954412" w:rsidRDefault="00553E61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- 946,9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6131FB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- 5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6131FB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- 3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тыс. </w:t>
            </w:r>
            <w:proofErr w:type="spell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131FB" w:rsidRPr="009B65C9" w:rsidRDefault="006131FB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тыс.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954412" w:rsidRDefault="00954412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954412">
          <w:pgSz w:w="11906" w:h="16838"/>
          <w:pgMar w:top="1134" w:right="850" w:bottom="1134" w:left="1701" w:header="708" w:footer="708" w:gutter="0"/>
          <w:cols w:space="720"/>
        </w:sect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954412" w:rsidRDefault="00954412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954412" w:rsidRDefault="00954412" w:rsidP="00F10CF5">
      <w:pPr>
        <w:spacing w:after="0" w:line="240" w:lineRule="auto"/>
        <w:ind w:firstLine="708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Подпрограмм </w:t>
      </w:r>
      <w:r>
        <w:rPr>
          <w:rFonts w:ascii="Arial" w:hAnsi="Arial" w:cs="Arial"/>
          <w:sz w:val="24"/>
          <w:szCs w:val="24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  <w:r>
        <w:rPr>
          <w:rFonts w:ascii="Arial" w:eastAsia="Batang" w:hAnsi="Arial" w:cs="Arial"/>
          <w:sz w:val="24"/>
          <w:szCs w:val="24"/>
          <w:lang w:eastAsia="ru-RU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Яснополянское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954412" w:rsidRDefault="00954412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954412" w:rsidRDefault="00954412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954412" w:rsidRDefault="00954412" w:rsidP="00F10CF5">
      <w:pPr>
        <w:spacing w:after="0" w:line="240" w:lineRule="auto"/>
        <w:ind w:firstLine="708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экономический механизм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управления Подпрограммой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F10C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F10C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позволит: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улучшить экологическую обстановку и условия жизнедеятельности населения муниципального образования;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обеспечить надлежащее санитарное состояние территории муниципального образования.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954412">
          <w:pgSz w:w="11906" w:h="16838"/>
          <w:pgMar w:top="1134" w:right="851" w:bottom="1134" w:left="1701" w:header="709" w:footer="709" w:gutter="0"/>
          <w:cols w:space="720"/>
        </w:sect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954412" w:rsidRPr="00705ED1" w:rsidRDefault="00954412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 xml:space="preserve">«Организация сбора и вывоза бытовых отходов и мусора в муниципальном образовании </w:t>
      </w:r>
      <w:proofErr w:type="gramStart"/>
      <w:r w:rsidRPr="00705ED1">
        <w:rPr>
          <w:rFonts w:ascii="Arial" w:hAnsi="Arial" w:cs="Arial"/>
          <w:b/>
          <w:sz w:val="24"/>
          <w:szCs w:val="24"/>
          <w:lang w:eastAsia="ru-RU"/>
        </w:rPr>
        <w:t>Яснополянское</w:t>
      </w:r>
      <w:proofErr w:type="gramEnd"/>
      <w:r w:rsidRPr="00705ED1">
        <w:rPr>
          <w:rFonts w:ascii="Arial" w:hAnsi="Arial" w:cs="Arial"/>
          <w:b/>
          <w:sz w:val="24"/>
          <w:szCs w:val="24"/>
          <w:lang w:eastAsia="ru-RU"/>
        </w:rPr>
        <w:t xml:space="preserve"> Щекинского района»</w:t>
      </w:r>
    </w:p>
    <w:p w:rsidR="00954412" w:rsidRPr="00705ED1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48"/>
        <w:gridCol w:w="1452"/>
        <w:gridCol w:w="961"/>
        <w:gridCol w:w="848"/>
        <w:gridCol w:w="992"/>
        <w:gridCol w:w="991"/>
        <w:gridCol w:w="2123"/>
        <w:gridCol w:w="1564"/>
        <w:gridCol w:w="2634"/>
      </w:tblGrid>
      <w:tr w:rsidR="00954412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Уборка несанкционированных свалок,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оборудование контейнерных площадок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2015-202</w:t>
            </w:r>
            <w:r w:rsidR="006131F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553E6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6810,9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553E6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6810,9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954412" w:rsidTr="00D542D4">
        <w:trPr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553E61" w:rsidP="00343E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6810,9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553E6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6810,9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Default="00954412" w:rsidP="002D14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54412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 в ресурсах муниципальной программы</w:t>
      </w:r>
    </w:p>
    <w:p w:rsidR="00954412" w:rsidRPr="00705ED1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954412" w:rsidRPr="00705ED1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15953" w:type="dxa"/>
        <w:jc w:val="center"/>
        <w:tblInd w:w="-740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852"/>
        <w:gridCol w:w="1134"/>
        <w:gridCol w:w="1559"/>
        <w:gridCol w:w="1276"/>
        <w:gridCol w:w="992"/>
        <w:gridCol w:w="993"/>
        <w:gridCol w:w="992"/>
        <w:gridCol w:w="1134"/>
        <w:gridCol w:w="1276"/>
        <w:gridCol w:w="992"/>
        <w:gridCol w:w="1134"/>
        <w:gridCol w:w="1115"/>
        <w:gridCol w:w="1047"/>
        <w:gridCol w:w="30"/>
        <w:gridCol w:w="246"/>
        <w:gridCol w:w="935"/>
        <w:gridCol w:w="246"/>
      </w:tblGrid>
      <w:tr w:rsidR="00954412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B5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финанси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1216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954412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86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9B65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территории муниципального образования Яснополянское Щекинского района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9D0725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63068,9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11380,0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9D072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8411,5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9B28A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10240,0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6874,6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6621,1</w:t>
            </w: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9D0725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63068,9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11380,0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9D0725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8411,5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9B28A0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10240,0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6874,6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6621,1</w:t>
            </w: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Подпрограмма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Щекинского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9D072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29321,7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9D072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3296,8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4700,0</w:t>
            </w: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Яснополянское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9D0725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29321,7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9D0725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3296,8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4700,0</w:t>
            </w: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9B28A0">
        <w:trPr>
          <w:gridAfter w:val="1"/>
          <w:wAfter w:w="246" w:type="dxa"/>
          <w:trHeight w:val="2216"/>
          <w:jc w:val="center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 в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нополянское  Щекинс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9D0725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15853</w:t>
            </w:r>
            <w:r w:rsidR="006131FB">
              <w:rPr>
                <w:rFonts w:ascii="Arial" w:hAnsi="Arial" w:cs="Arial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9D0725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3315</w:t>
            </w:r>
            <w:r w:rsidR="006131FB">
              <w:rPr>
                <w:rFonts w:ascii="Arial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9B28A0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2804,9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774,6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Default="000927B0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поселений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МО Яснополянское</w:t>
            </w:r>
          </w:p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9D0725" w:rsidP="00C94B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15853,7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D0725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3315</w:t>
            </w:r>
            <w:r w:rsidR="000927B0">
              <w:rPr>
                <w:rFonts w:ascii="Arial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B28A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2804,9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774,6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2E5C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а и озеленения территории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Яснополянское  Щекинского района, использование и охрана городских лесов, расположенных в границах муниципального образования»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9D072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1873,0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D072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695</w:t>
            </w:r>
            <w:r w:rsidR="000927B0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B28A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Тульской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9D0725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1873,0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D0725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695</w:t>
            </w:r>
            <w:r w:rsidR="000927B0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B28A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«Приобретение и установка детских площад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9D072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D072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9D0725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D0725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город Щекино Щекинского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9D072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D072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946,9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9D0725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D0725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946,9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131FB" w:rsidRDefault="006131FB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954412" w:rsidRPr="00F10CF5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954412" w:rsidRPr="00F10CF5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954412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</w:t>
      </w:r>
    </w:p>
    <w:p w:rsidR="00954412" w:rsidRPr="00705ED1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29"/>
        <w:gridCol w:w="1266"/>
        <w:gridCol w:w="1582"/>
        <w:gridCol w:w="1583"/>
        <w:gridCol w:w="1583"/>
        <w:gridCol w:w="1583"/>
        <w:gridCol w:w="1583"/>
        <w:gridCol w:w="1583"/>
        <w:gridCol w:w="1583"/>
      </w:tblGrid>
      <w:tr w:rsidR="00954412" w:rsidRPr="00B5043C" w:rsidTr="00131155">
        <w:trPr>
          <w:trHeight w:val="360"/>
          <w:jc w:val="center"/>
        </w:trPr>
        <w:tc>
          <w:tcPr>
            <w:tcW w:w="2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Цели 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задачи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Перечень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конечных 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Фактическое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момент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разработки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(базисное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Плановое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день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окончания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действия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954412" w:rsidRPr="00B5043C" w:rsidTr="00131155">
        <w:trPr>
          <w:trHeight w:val="960"/>
          <w:jc w:val="center"/>
        </w:trPr>
        <w:tc>
          <w:tcPr>
            <w:tcW w:w="2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2-й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3-й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4-й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5-й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границах муниципального образования»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54412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Цель 2 «Организация сбора и вывоза бытовых отходов и мусора в муниципальном образовании </w:t>
            </w:r>
            <w:proofErr w:type="gramStart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54412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3 </w:t>
            </w:r>
          </w:p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954412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в ресурсах муниципальной программы </w:t>
      </w: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954412" w:rsidRDefault="00954412" w:rsidP="00705ED1">
      <w:pPr>
        <w:tabs>
          <w:tab w:val="left" w:pos="9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</w:r>
    </w:p>
    <w:tbl>
      <w:tblPr>
        <w:tblW w:w="15303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210"/>
        <w:gridCol w:w="1134"/>
        <w:gridCol w:w="1134"/>
        <w:gridCol w:w="1134"/>
        <w:gridCol w:w="992"/>
        <w:gridCol w:w="1134"/>
        <w:gridCol w:w="993"/>
        <w:gridCol w:w="1134"/>
        <w:gridCol w:w="1134"/>
        <w:gridCol w:w="1134"/>
        <w:gridCol w:w="1134"/>
        <w:gridCol w:w="990"/>
        <w:gridCol w:w="1046"/>
      </w:tblGrid>
      <w:tr w:rsidR="00954412" w:rsidRPr="00B5043C" w:rsidTr="000927B0">
        <w:trPr>
          <w:trHeight w:val="360"/>
          <w:jc w:val="center"/>
        </w:trPr>
        <w:tc>
          <w:tcPr>
            <w:tcW w:w="2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19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954412" w:rsidRPr="00B5043C" w:rsidTr="000927B0">
        <w:trPr>
          <w:trHeight w:val="360"/>
          <w:jc w:val="center"/>
        </w:trPr>
        <w:tc>
          <w:tcPr>
            <w:tcW w:w="2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B5043C" w:rsidTr="000927B0">
        <w:trPr>
          <w:trHeight w:val="240"/>
          <w:jc w:val="center"/>
        </w:trPr>
        <w:tc>
          <w:tcPr>
            <w:tcW w:w="2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B5043C" w:rsidRDefault="000927B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B5043C" w:rsidRDefault="000927B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B5043C" w:rsidRDefault="000927B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B5043C" w:rsidRDefault="000927B0" w:rsidP="00D148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B5043C" w:rsidRDefault="000927B0" w:rsidP="00D148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B0" w:rsidRPr="00B5043C" w:rsidRDefault="000927B0" w:rsidP="007144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B0" w:rsidRPr="00B5043C" w:rsidRDefault="000927B0" w:rsidP="00D9640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0" w:rsidRPr="00B5043C" w:rsidRDefault="000927B0" w:rsidP="000927B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0927B0" w:rsidRPr="00B5043C" w:rsidTr="000927B0">
        <w:trPr>
          <w:trHeight w:val="240"/>
          <w:jc w:val="center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9D0725" w:rsidP="00065C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63068,9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11380,3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802C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0" w:rsidRPr="00B5043C" w:rsidRDefault="009D0725" w:rsidP="009C7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</w:t>
            </w:r>
            <w:r w:rsidR="000927B0">
              <w:rPr>
                <w:rFonts w:ascii="Arial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0" w:rsidRPr="00B5043C" w:rsidRDefault="009B28A0" w:rsidP="009B28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10240</w:t>
            </w:r>
            <w:r w:rsidR="000927B0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0" w:rsidRPr="00B5043C" w:rsidRDefault="000927B0" w:rsidP="009C7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6874,6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27B0" w:rsidRPr="00B5043C" w:rsidRDefault="000927B0" w:rsidP="009C7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6621,1</w:t>
            </w:r>
          </w:p>
        </w:tc>
      </w:tr>
      <w:tr w:rsidR="000927B0" w:rsidRPr="00B5043C" w:rsidTr="000927B0">
        <w:trPr>
          <w:trHeight w:val="240"/>
          <w:jc w:val="center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B5043C" w:rsidTr="000927B0">
        <w:trPr>
          <w:trHeight w:val="240"/>
          <w:jc w:val="center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B5043C" w:rsidTr="000927B0">
        <w:trPr>
          <w:trHeight w:val="240"/>
          <w:jc w:val="center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B5043C" w:rsidTr="000927B0">
        <w:trPr>
          <w:trHeight w:val="240"/>
          <w:jc w:val="center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gramStart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705E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9D0725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63068,9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11380,3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9D0725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9B28A0" w:rsidRDefault="009B28A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10240,0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6874,6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6621,1</w:t>
            </w:r>
          </w:p>
        </w:tc>
      </w:tr>
      <w:tr w:rsidR="000927B0" w:rsidRPr="00B5043C" w:rsidTr="000927B0">
        <w:trPr>
          <w:trHeight w:val="240"/>
          <w:jc w:val="center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Pr="00B5043C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54412" w:rsidRPr="00B5043C" w:rsidRDefault="00954412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954412" w:rsidRPr="00B5043C" w:rsidRDefault="00954412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954412" w:rsidRPr="00B5043C" w:rsidRDefault="00954412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954412" w:rsidRPr="00B5043C" w:rsidRDefault="00954412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954412" w:rsidRPr="00B5043C" w:rsidRDefault="00954412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954412" w:rsidRDefault="00954412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954412" w:rsidRDefault="00954412" w:rsidP="002D140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54412" w:rsidRDefault="00954412" w:rsidP="002D1401"/>
    <w:p w:rsidR="00954412" w:rsidRDefault="00954412" w:rsidP="002D1401"/>
    <w:p w:rsidR="00954412" w:rsidRDefault="00954412"/>
    <w:sectPr w:rsidR="00954412" w:rsidSect="00B50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F9" w:rsidRDefault="00EE3AF9" w:rsidP="005014E7">
      <w:pPr>
        <w:spacing w:after="0" w:line="240" w:lineRule="auto"/>
      </w:pPr>
      <w:r>
        <w:separator/>
      </w:r>
    </w:p>
  </w:endnote>
  <w:endnote w:type="continuationSeparator" w:id="0">
    <w:p w:rsidR="00EE3AF9" w:rsidRDefault="00EE3AF9" w:rsidP="0050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6C" w:rsidRDefault="006D24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6C" w:rsidRDefault="006D246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6C" w:rsidRDefault="006D24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F9" w:rsidRDefault="00EE3AF9" w:rsidP="005014E7">
      <w:pPr>
        <w:spacing w:after="0" w:line="240" w:lineRule="auto"/>
      </w:pPr>
      <w:r>
        <w:separator/>
      </w:r>
    </w:p>
  </w:footnote>
  <w:footnote w:type="continuationSeparator" w:id="0">
    <w:p w:rsidR="00EE3AF9" w:rsidRDefault="00EE3AF9" w:rsidP="0050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6C" w:rsidRDefault="006D24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6C" w:rsidRDefault="006D246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6C" w:rsidRDefault="006D24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F829D1"/>
    <w:multiLevelType w:val="multilevel"/>
    <w:tmpl w:val="0052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CF"/>
    <w:rsid w:val="00001DDA"/>
    <w:rsid w:val="00012276"/>
    <w:rsid w:val="0001352B"/>
    <w:rsid w:val="00013FF8"/>
    <w:rsid w:val="000327F4"/>
    <w:rsid w:val="00044C4D"/>
    <w:rsid w:val="00052C8A"/>
    <w:rsid w:val="00065CA9"/>
    <w:rsid w:val="00086709"/>
    <w:rsid w:val="000927B0"/>
    <w:rsid w:val="000A4849"/>
    <w:rsid w:val="000B5E61"/>
    <w:rsid w:val="000B6DBD"/>
    <w:rsid w:val="000F22F0"/>
    <w:rsid w:val="001110E8"/>
    <w:rsid w:val="00111A3C"/>
    <w:rsid w:val="00114B77"/>
    <w:rsid w:val="00126C8E"/>
    <w:rsid w:val="00131155"/>
    <w:rsid w:val="001514A5"/>
    <w:rsid w:val="00153FF7"/>
    <w:rsid w:val="00155003"/>
    <w:rsid w:val="00163E6A"/>
    <w:rsid w:val="0019339B"/>
    <w:rsid w:val="001D43BF"/>
    <w:rsid w:val="001E58DA"/>
    <w:rsid w:val="00206EEC"/>
    <w:rsid w:val="00254077"/>
    <w:rsid w:val="00261753"/>
    <w:rsid w:val="00276151"/>
    <w:rsid w:val="002D1401"/>
    <w:rsid w:val="002D1825"/>
    <w:rsid w:val="002E2FE4"/>
    <w:rsid w:val="002E5C0E"/>
    <w:rsid w:val="002E6237"/>
    <w:rsid w:val="002F295F"/>
    <w:rsid w:val="002F62EB"/>
    <w:rsid w:val="0033037C"/>
    <w:rsid w:val="003420FA"/>
    <w:rsid w:val="00343EAB"/>
    <w:rsid w:val="0036173B"/>
    <w:rsid w:val="003A3686"/>
    <w:rsid w:val="003B2C07"/>
    <w:rsid w:val="003C776A"/>
    <w:rsid w:val="003D1F7A"/>
    <w:rsid w:val="003E0BB9"/>
    <w:rsid w:val="003E4CC6"/>
    <w:rsid w:val="00481E62"/>
    <w:rsid w:val="004867A9"/>
    <w:rsid w:val="004B6929"/>
    <w:rsid w:val="004B6F3F"/>
    <w:rsid w:val="004C6C76"/>
    <w:rsid w:val="004E2182"/>
    <w:rsid w:val="004E46CE"/>
    <w:rsid w:val="005014E7"/>
    <w:rsid w:val="005113FB"/>
    <w:rsid w:val="00542120"/>
    <w:rsid w:val="00552D67"/>
    <w:rsid w:val="00553E61"/>
    <w:rsid w:val="00567E51"/>
    <w:rsid w:val="005A532A"/>
    <w:rsid w:val="005B439F"/>
    <w:rsid w:val="005D7265"/>
    <w:rsid w:val="005E58ED"/>
    <w:rsid w:val="005E5B0E"/>
    <w:rsid w:val="005E7DF3"/>
    <w:rsid w:val="005F5F44"/>
    <w:rsid w:val="006131FB"/>
    <w:rsid w:val="00616A5B"/>
    <w:rsid w:val="006A24B6"/>
    <w:rsid w:val="006B12B1"/>
    <w:rsid w:val="006C246A"/>
    <w:rsid w:val="006C4D3B"/>
    <w:rsid w:val="006D246C"/>
    <w:rsid w:val="006D73F4"/>
    <w:rsid w:val="006E7ACF"/>
    <w:rsid w:val="006F278F"/>
    <w:rsid w:val="007004AF"/>
    <w:rsid w:val="00705ED1"/>
    <w:rsid w:val="0071440C"/>
    <w:rsid w:val="00725708"/>
    <w:rsid w:val="00745DF7"/>
    <w:rsid w:val="00784F12"/>
    <w:rsid w:val="007B0D4C"/>
    <w:rsid w:val="007C06F4"/>
    <w:rsid w:val="007E6EDD"/>
    <w:rsid w:val="007F3CB4"/>
    <w:rsid w:val="00802C52"/>
    <w:rsid w:val="008150B9"/>
    <w:rsid w:val="00815970"/>
    <w:rsid w:val="008211D6"/>
    <w:rsid w:val="00822FD0"/>
    <w:rsid w:val="00832DDD"/>
    <w:rsid w:val="00841616"/>
    <w:rsid w:val="00860365"/>
    <w:rsid w:val="00886416"/>
    <w:rsid w:val="008A36CC"/>
    <w:rsid w:val="008A468C"/>
    <w:rsid w:val="008D07E1"/>
    <w:rsid w:val="00933CF2"/>
    <w:rsid w:val="00954412"/>
    <w:rsid w:val="00995183"/>
    <w:rsid w:val="009A2C1C"/>
    <w:rsid w:val="009B28A0"/>
    <w:rsid w:val="009B65C9"/>
    <w:rsid w:val="009C5D87"/>
    <w:rsid w:val="009C791E"/>
    <w:rsid w:val="009D0725"/>
    <w:rsid w:val="00A3481A"/>
    <w:rsid w:val="00A3776A"/>
    <w:rsid w:val="00A61325"/>
    <w:rsid w:val="00AA256E"/>
    <w:rsid w:val="00AA5804"/>
    <w:rsid w:val="00AD290F"/>
    <w:rsid w:val="00AF760D"/>
    <w:rsid w:val="00B42140"/>
    <w:rsid w:val="00B5043C"/>
    <w:rsid w:val="00B93075"/>
    <w:rsid w:val="00BA148F"/>
    <w:rsid w:val="00BA279C"/>
    <w:rsid w:val="00BB4603"/>
    <w:rsid w:val="00BC13B6"/>
    <w:rsid w:val="00BC2274"/>
    <w:rsid w:val="00BD159F"/>
    <w:rsid w:val="00BE762F"/>
    <w:rsid w:val="00BE7DDF"/>
    <w:rsid w:val="00C20468"/>
    <w:rsid w:val="00C30B6E"/>
    <w:rsid w:val="00C30D21"/>
    <w:rsid w:val="00C36DD3"/>
    <w:rsid w:val="00C42044"/>
    <w:rsid w:val="00C4687B"/>
    <w:rsid w:val="00C612CF"/>
    <w:rsid w:val="00C9281A"/>
    <w:rsid w:val="00C94B5E"/>
    <w:rsid w:val="00CA24D3"/>
    <w:rsid w:val="00D02413"/>
    <w:rsid w:val="00D148BD"/>
    <w:rsid w:val="00D167B4"/>
    <w:rsid w:val="00D43AC2"/>
    <w:rsid w:val="00D542D4"/>
    <w:rsid w:val="00D711BA"/>
    <w:rsid w:val="00D96408"/>
    <w:rsid w:val="00DB52FB"/>
    <w:rsid w:val="00DC5F4C"/>
    <w:rsid w:val="00DD71B4"/>
    <w:rsid w:val="00DE12D0"/>
    <w:rsid w:val="00DE66CB"/>
    <w:rsid w:val="00E06710"/>
    <w:rsid w:val="00E23514"/>
    <w:rsid w:val="00E50BF1"/>
    <w:rsid w:val="00E53409"/>
    <w:rsid w:val="00E74F29"/>
    <w:rsid w:val="00E86357"/>
    <w:rsid w:val="00EA0747"/>
    <w:rsid w:val="00EC521E"/>
    <w:rsid w:val="00EE3AF9"/>
    <w:rsid w:val="00F06E55"/>
    <w:rsid w:val="00F10CF5"/>
    <w:rsid w:val="00F24A54"/>
    <w:rsid w:val="00F33B1F"/>
    <w:rsid w:val="00F34062"/>
    <w:rsid w:val="00F57B5B"/>
    <w:rsid w:val="00F658E3"/>
    <w:rsid w:val="00F70BA7"/>
    <w:rsid w:val="00F758CF"/>
    <w:rsid w:val="00F814AC"/>
    <w:rsid w:val="00F91E5F"/>
    <w:rsid w:val="00F956F6"/>
    <w:rsid w:val="00FE39D5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2D1401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semiHidden/>
    <w:rsid w:val="00F94750"/>
    <w:rPr>
      <w:rFonts w:eastAsia="Times New Roman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2D1401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semiHidden/>
    <w:rsid w:val="00F94750"/>
    <w:rPr>
      <w:rFonts w:eastAsia="Times New Roman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a8">
    <w:name w:val="Название Знак"/>
    <w:basedOn w:val="a0"/>
    <w:link w:val="a9"/>
    <w:uiPriority w:val="99"/>
    <w:locked/>
    <w:rsid w:val="002D1401"/>
    <w:rPr>
      <w:rFonts w:ascii="Calibri" w:eastAsia="Times New Roman" w:hAnsi="Calibri" w:cs="Times New Roman"/>
      <w:b/>
      <w:sz w:val="32"/>
      <w:lang w:eastAsia="ru-RU"/>
    </w:rPr>
  </w:style>
  <w:style w:type="paragraph" w:styleId="a9">
    <w:name w:val="Title"/>
    <w:basedOn w:val="a"/>
    <w:link w:val="a8"/>
    <w:uiPriority w:val="99"/>
    <w:qFormat/>
    <w:rsid w:val="002D1401"/>
    <w:pPr>
      <w:spacing w:after="0" w:line="240" w:lineRule="auto"/>
      <w:jc w:val="center"/>
    </w:pPr>
    <w:rPr>
      <w:rFonts w:eastAsia="Calibri"/>
      <w:b/>
      <w:sz w:val="32"/>
      <w:lang w:eastAsia="ru-RU"/>
    </w:rPr>
  </w:style>
  <w:style w:type="character" w:customStyle="1" w:styleId="TitleChar1">
    <w:name w:val="Title Char1"/>
    <w:basedOn w:val="a0"/>
    <w:uiPriority w:val="10"/>
    <w:rsid w:val="00F9475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0"/>
    <w:uiPriority w:val="99"/>
    <w:rsid w:val="002D1401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uiPriority w:val="99"/>
    <w:locked/>
    <w:rsid w:val="002D1401"/>
    <w:rPr>
      <w:sz w:val="24"/>
    </w:rPr>
  </w:style>
  <w:style w:type="paragraph" w:styleId="20">
    <w:name w:val="Body Text 2"/>
    <w:basedOn w:val="a"/>
    <w:link w:val="2"/>
    <w:uiPriority w:val="99"/>
    <w:rsid w:val="002D1401"/>
    <w:pPr>
      <w:spacing w:after="120" w:line="480" w:lineRule="auto"/>
    </w:pPr>
    <w:rPr>
      <w:rFonts w:eastAsia="Calibri"/>
      <w:sz w:val="24"/>
      <w:szCs w:val="20"/>
      <w:lang w:eastAsia="ru-RU"/>
    </w:rPr>
  </w:style>
  <w:style w:type="character" w:customStyle="1" w:styleId="BodyText2Char1">
    <w:name w:val="Body Text 2 Char1"/>
    <w:basedOn w:val="a0"/>
    <w:uiPriority w:val="99"/>
    <w:semiHidden/>
    <w:rsid w:val="00F94750"/>
    <w:rPr>
      <w:rFonts w:eastAsia="Times New Roman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2D1401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2D1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D14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9307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B65C9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rsid w:val="009A2C1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C1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2D1401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semiHidden/>
    <w:rsid w:val="00F94750"/>
    <w:rPr>
      <w:rFonts w:eastAsia="Times New Roman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2D1401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semiHidden/>
    <w:rsid w:val="00F94750"/>
    <w:rPr>
      <w:rFonts w:eastAsia="Times New Roman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a8">
    <w:name w:val="Название Знак"/>
    <w:basedOn w:val="a0"/>
    <w:link w:val="a9"/>
    <w:uiPriority w:val="99"/>
    <w:locked/>
    <w:rsid w:val="002D1401"/>
    <w:rPr>
      <w:rFonts w:ascii="Calibri" w:eastAsia="Times New Roman" w:hAnsi="Calibri" w:cs="Times New Roman"/>
      <w:b/>
      <w:sz w:val="32"/>
      <w:lang w:eastAsia="ru-RU"/>
    </w:rPr>
  </w:style>
  <w:style w:type="paragraph" w:styleId="a9">
    <w:name w:val="Title"/>
    <w:basedOn w:val="a"/>
    <w:link w:val="a8"/>
    <w:uiPriority w:val="99"/>
    <w:qFormat/>
    <w:rsid w:val="002D1401"/>
    <w:pPr>
      <w:spacing w:after="0" w:line="240" w:lineRule="auto"/>
      <w:jc w:val="center"/>
    </w:pPr>
    <w:rPr>
      <w:rFonts w:eastAsia="Calibri"/>
      <w:b/>
      <w:sz w:val="32"/>
      <w:lang w:eastAsia="ru-RU"/>
    </w:rPr>
  </w:style>
  <w:style w:type="character" w:customStyle="1" w:styleId="TitleChar1">
    <w:name w:val="Title Char1"/>
    <w:basedOn w:val="a0"/>
    <w:uiPriority w:val="10"/>
    <w:rsid w:val="00F9475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0"/>
    <w:uiPriority w:val="99"/>
    <w:rsid w:val="002D1401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uiPriority w:val="99"/>
    <w:locked/>
    <w:rsid w:val="002D1401"/>
    <w:rPr>
      <w:sz w:val="24"/>
    </w:rPr>
  </w:style>
  <w:style w:type="paragraph" w:styleId="20">
    <w:name w:val="Body Text 2"/>
    <w:basedOn w:val="a"/>
    <w:link w:val="2"/>
    <w:uiPriority w:val="99"/>
    <w:rsid w:val="002D1401"/>
    <w:pPr>
      <w:spacing w:after="120" w:line="480" w:lineRule="auto"/>
    </w:pPr>
    <w:rPr>
      <w:rFonts w:eastAsia="Calibri"/>
      <w:sz w:val="24"/>
      <w:szCs w:val="20"/>
      <w:lang w:eastAsia="ru-RU"/>
    </w:rPr>
  </w:style>
  <w:style w:type="character" w:customStyle="1" w:styleId="BodyText2Char1">
    <w:name w:val="Body Text 2 Char1"/>
    <w:basedOn w:val="a0"/>
    <w:uiPriority w:val="99"/>
    <w:semiHidden/>
    <w:rsid w:val="00F94750"/>
    <w:rPr>
      <w:rFonts w:eastAsia="Times New Roman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2D1401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2D1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D14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9307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B65C9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rsid w:val="009A2C1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C1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E9FB-AD7F-4BA4-9D40-C1E1EA6D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6790</Words>
  <Characters>38704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45404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Zews</dc:creator>
  <cp:lastModifiedBy>Urist</cp:lastModifiedBy>
  <cp:revision>6</cp:revision>
  <cp:lastPrinted>2022-04-06T12:57:00Z</cp:lastPrinted>
  <dcterms:created xsi:type="dcterms:W3CDTF">2022-04-06T07:55:00Z</dcterms:created>
  <dcterms:modified xsi:type="dcterms:W3CDTF">2022-04-06T12:57:00Z</dcterms:modified>
</cp:coreProperties>
</file>